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C6C" w:rsidRDefault="00E25C6C" w:rsidP="008B5149">
      <w:pPr>
        <w:autoSpaceDE w:val="0"/>
        <w:autoSpaceDN w:val="0"/>
        <w:spacing w:line="360" w:lineRule="auto"/>
        <w:ind w:firstLineChars="250" w:firstLine="1807"/>
        <w:rPr>
          <w:rFonts w:ascii="宋体" w:hAnsi="宋体" w:cs="宋体"/>
          <w:b/>
          <w:bCs/>
          <w:sz w:val="72"/>
          <w:szCs w:val="72"/>
        </w:rPr>
      </w:pPr>
    </w:p>
    <w:p w:rsidR="00C44CF7" w:rsidRDefault="008B5149" w:rsidP="008B5149">
      <w:pPr>
        <w:autoSpaceDE w:val="0"/>
        <w:autoSpaceDN w:val="0"/>
        <w:spacing w:line="360" w:lineRule="auto"/>
        <w:ind w:firstLineChars="250" w:firstLine="1807"/>
        <w:rPr>
          <w:rFonts w:ascii="宋体" w:hAnsi="宋体" w:cs="宋体"/>
          <w:b/>
          <w:bCs/>
          <w:sz w:val="72"/>
          <w:szCs w:val="72"/>
        </w:rPr>
      </w:pPr>
      <w:r>
        <w:rPr>
          <w:rFonts w:ascii="宋体" w:hAnsi="宋体" w:cs="宋体" w:hint="eastAsia"/>
          <w:b/>
          <w:bCs/>
          <w:sz w:val="72"/>
          <w:szCs w:val="72"/>
        </w:rPr>
        <w:t>竞争性谈判</w:t>
      </w:r>
      <w:r w:rsidR="001F4A8C">
        <w:rPr>
          <w:rFonts w:ascii="宋体" w:hAnsi="宋体" w:cs="宋体" w:hint="eastAsia"/>
          <w:b/>
          <w:bCs/>
          <w:sz w:val="72"/>
          <w:szCs w:val="72"/>
        </w:rPr>
        <w:t>文件</w:t>
      </w:r>
    </w:p>
    <w:p w:rsidR="00C44CF7" w:rsidRDefault="00C44CF7">
      <w:pPr>
        <w:spacing w:line="360" w:lineRule="auto"/>
        <w:ind w:firstLineChars="220" w:firstLine="707"/>
        <w:rPr>
          <w:rFonts w:ascii="宋体" w:hAnsi="宋体" w:cs="宋体"/>
          <w:b/>
          <w:sz w:val="32"/>
        </w:rPr>
      </w:pPr>
    </w:p>
    <w:p w:rsidR="00C44CF7" w:rsidRDefault="00C44CF7">
      <w:pPr>
        <w:spacing w:line="360" w:lineRule="auto"/>
        <w:ind w:firstLineChars="220" w:firstLine="707"/>
        <w:rPr>
          <w:rFonts w:ascii="宋体" w:hAnsi="宋体" w:cs="宋体"/>
          <w:b/>
          <w:sz w:val="32"/>
        </w:rPr>
      </w:pPr>
    </w:p>
    <w:p w:rsidR="00C44CF7" w:rsidRDefault="00C44CF7">
      <w:pPr>
        <w:spacing w:line="360" w:lineRule="auto"/>
        <w:ind w:firstLineChars="220" w:firstLine="707"/>
        <w:rPr>
          <w:rFonts w:ascii="宋体" w:hAnsi="宋体" w:cs="宋体"/>
          <w:b/>
          <w:sz w:val="32"/>
        </w:rPr>
      </w:pPr>
    </w:p>
    <w:p w:rsidR="002011E4" w:rsidRDefault="002011E4" w:rsidP="002011E4">
      <w:pPr>
        <w:pStyle w:val="Default1"/>
      </w:pPr>
    </w:p>
    <w:p w:rsidR="002011E4" w:rsidRDefault="002011E4" w:rsidP="002011E4">
      <w:pPr>
        <w:pStyle w:val="10"/>
      </w:pPr>
    </w:p>
    <w:p w:rsidR="002011E4" w:rsidRDefault="002011E4" w:rsidP="002011E4">
      <w:pPr>
        <w:pStyle w:val="10"/>
      </w:pPr>
    </w:p>
    <w:p w:rsidR="002011E4" w:rsidRPr="002011E4" w:rsidRDefault="002011E4" w:rsidP="002011E4">
      <w:pPr>
        <w:pStyle w:val="10"/>
      </w:pPr>
    </w:p>
    <w:p w:rsidR="00C44CF7" w:rsidRDefault="00C44CF7">
      <w:pPr>
        <w:spacing w:line="360" w:lineRule="auto"/>
        <w:ind w:firstLineChars="220" w:firstLine="663"/>
        <w:rPr>
          <w:rFonts w:asciiTheme="minorEastAsia" w:eastAsiaTheme="minorEastAsia" w:hAnsiTheme="minorEastAsia" w:cs="宋体"/>
          <w:b/>
          <w:sz w:val="30"/>
          <w:szCs w:val="30"/>
        </w:rPr>
      </w:pPr>
    </w:p>
    <w:p w:rsidR="00C44CF7" w:rsidRPr="00880926" w:rsidRDefault="001F4A8C" w:rsidP="00880926">
      <w:pPr>
        <w:autoSpaceDE w:val="0"/>
        <w:autoSpaceDN w:val="0"/>
        <w:spacing w:line="560" w:lineRule="exact"/>
        <w:ind w:firstLineChars="200" w:firstLine="562"/>
        <w:rPr>
          <w:rFonts w:asciiTheme="minorEastAsia" w:eastAsiaTheme="minorEastAsia" w:hAnsiTheme="minorEastAsia" w:cs="宋体"/>
          <w:b/>
          <w:sz w:val="28"/>
          <w:szCs w:val="28"/>
        </w:rPr>
      </w:pPr>
      <w:r w:rsidRPr="00880926">
        <w:rPr>
          <w:rFonts w:asciiTheme="minorEastAsia" w:eastAsiaTheme="minorEastAsia" w:hAnsiTheme="minorEastAsia" w:cs="宋体" w:hint="eastAsia"/>
          <w:b/>
          <w:sz w:val="28"/>
          <w:szCs w:val="28"/>
        </w:rPr>
        <w:t>项目编号：CG0</w:t>
      </w:r>
      <w:r w:rsidR="0081361E" w:rsidRPr="00880926">
        <w:rPr>
          <w:rFonts w:asciiTheme="minorEastAsia" w:eastAsiaTheme="minorEastAsia" w:hAnsiTheme="minorEastAsia" w:cs="宋体" w:hint="eastAsia"/>
          <w:b/>
          <w:sz w:val="28"/>
          <w:szCs w:val="28"/>
        </w:rPr>
        <w:t>48</w:t>
      </w:r>
      <w:r w:rsidRPr="00880926">
        <w:rPr>
          <w:rFonts w:asciiTheme="minorEastAsia" w:eastAsiaTheme="minorEastAsia" w:hAnsiTheme="minorEastAsia" w:cs="宋体" w:hint="eastAsia"/>
          <w:b/>
          <w:sz w:val="28"/>
          <w:szCs w:val="28"/>
        </w:rPr>
        <w:t>-2023</w:t>
      </w:r>
      <w:r w:rsidR="0081361E" w:rsidRPr="00880926">
        <w:rPr>
          <w:rFonts w:asciiTheme="minorEastAsia" w:eastAsiaTheme="minorEastAsia" w:hAnsiTheme="minorEastAsia" w:cs="宋体" w:hint="eastAsia"/>
          <w:b/>
          <w:sz w:val="28"/>
          <w:szCs w:val="28"/>
        </w:rPr>
        <w:t>1106</w:t>
      </w:r>
    </w:p>
    <w:p w:rsidR="001A3186" w:rsidRPr="00880926" w:rsidRDefault="001F4A8C" w:rsidP="00880926">
      <w:pPr>
        <w:tabs>
          <w:tab w:val="left" w:pos="360"/>
          <w:tab w:val="left" w:pos="720"/>
        </w:tabs>
        <w:spacing w:line="560" w:lineRule="exact"/>
        <w:ind w:firstLineChars="200" w:firstLine="562"/>
        <w:rPr>
          <w:rFonts w:asciiTheme="minorEastAsia" w:eastAsiaTheme="minorEastAsia" w:hAnsiTheme="minorEastAsia" w:cs="宋体"/>
          <w:sz w:val="28"/>
          <w:szCs w:val="28"/>
        </w:rPr>
      </w:pPr>
      <w:r w:rsidRPr="00880926">
        <w:rPr>
          <w:rFonts w:asciiTheme="minorEastAsia" w:eastAsiaTheme="minorEastAsia" w:hAnsiTheme="minorEastAsia" w:cs="宋体" w:hint="eastAsia"/>
          <w:b/>
          <w:sz w:val="28"/>
          <w:szCs w:val="28"/>
        </w:rPr>
        <w:t>项目名称：</w:t>
      </w:r>
      <w:r w:rsidR="001A3186" w:rsidRPr="00880926">
        <w:rPr>
          <w:rFonts w:asciiTheme="minorEastAsia" w:eastAsiaTheme="minorEastAsia" w:hAnsiTheme="minorEastAsia" w:hint="eastAsia"/>
          <w:b/>
          <w:bCs/>
          <w:sz w:val="28"/>
          <w:szCs w:val="28"/>
        </w:rPr>
        <w:t>202</w:t>
      </w:r>
      <w:r w:rsidR="00B51E14" w:rsidRPr="00880926">
        <w:rPr>
          <w:rFonts w:asciiTheme="minorEastAsia" w:eastAsiaTheme="minorEastAsia" w:hAnsiTheme="minorEastAsia" w:hint="eastAsia"/>
          <w:b/>
          <w:bCs/>
          <w:sz w:val="28"/>
          <w:szCs w:val="28"/>
        </w:rPr>
        <w:t>4</w:t>
      </w:r>
      <w:r w:rsidR="0081361E" w:rsidRPr="00880926">
        <w:rPr>
          <w:rFonts w:asciiTheme="minorEastAsia" w:eastAsiaTheme="minorEastAsia" w:hAnsiTheme="minorEastAsia" w:hint="eastAsia"/>
          <w:b/>
          <w:bCs/>
          <w:sz w:val="28"/>
          <w:szCs w:val="28"/>
        </w:rPr>
        <w:t>年中山眼科验光配镜消防维保服务</w:t>
      </w:r>
      <w:r w:rsidR="001A3186" w:rsidRPr="00880926">
        <w:rPr>
          <w:rFonts w:asciiTheme="minorEastAsia" w:eastAsiaTheme="minorEastAsia" w:hAnsiTheme="minorEastAsia" w:hint="eastAsia"/>
          <w:b/>
          <w:bCs/>
          <w:sz w:val="28"/>
          <w:szCs w:val="28"/>
        </w:rPr>
        <w:t>采购项目</w:t>
      </w:r>
    </w:p>
    <w:p w:rsidR="00C44CF7" w:rsidRPr="00880926" w:rsidRDefault="001F4A8C" w:rsidP="00880926">
      <w:pPr>
        <w:autoSpaceDE w:val="0"/>
        <w:autoSpaceDN w:val="0"/>
        <w:spacing w:line="560" w:lineRule="exact"/>
        <w:ind w:firstLineChars="220" w:firstLine="618"/>
        <w:rPr>
          <w:rFonts w:asciiTheme="minorEastAsia" w:eastAsiaTheme="minorEastAsia" w:hAnsiTheme="minorEastAsia" w:cs="宋体"/>
          <w:b/>
          <w:sz w:val="28"/>
          <w:szCs w:val="28"/>
        </w:rPr>
      </w:pPr>
      <w:r w:rsidRPr="00880926">
        <w:rPr>
          <w:rFonts w:asciiTheme="minorEastAsia" w:eastAsiaTheme="minorEastAsia" w:hAnsiTheme="minorEastAsia" w:cs="宋体" w:hint="eastAsia"/>
          <w:b/>
          <w:sz w:val="28"/>
          <w:szCs w:val="28"/>
        </w:rPr>
        <w:t>采购人：</w:t>
      </w:r>
      <w:r w:rsidRPr="00880926">
        <w:rPr>
          <w:rFonts w:asciiTheme="minorEastAsia" w:eastAsiaTheme="minorEastAsia" w:hAnsiTheme="minorEastAsia" w:cs="宋体"/>
          <w:b/>
          <w:sz w:val="28"/>
          <w:szCs w:val="28"/>
        </w:rPr>
        <w:t xml:space="preserve"> </w:t>
      </w:r>
      <w:r w:rsidRPr="00880926">
        <w:rPr>
          <w:rFonts w:asciiTheme="minorEastAsia" w:eastAsiaTheme="minorEastAsia" w:hAnsiTheme="minorEastAsia" w:cs="宋体" w:hint="eastAsia"/>
          <w:b/>
          <w:sz w:val="28"/>
          <w:szCs w:val="28"/>
        </w:rPr>
        <w:t>广州中山眼科验光配镜有限责任公司</w:t>
      </w:r>
    </w:p>
    <w:p w:rsidR="00C44CF7" w:rsidRPr="00880926" w:rsidRDefault="00C44CF7">
      <w:pPr>
        <w:pStyle w:val="Default1"/>
        <w:rPr>
          <w:sz w:val="28"/>
          <w:szCs w:val="28"/>
        </w:rPr>
      </w:pPr>
    </w:p>
    <w:p w:rsidR="00C44CF7" w:rsidRPr="00880926" w:rsidRDefault="00C44CF7" w:rsidP="00880926">
      <w:pPr>
        <w:pStyle w:val="10"/>
        <w:ind w:firstLine="420"/>
        <w:rPr>
          <w:sz w:val="28"/>
          <w:szCs w:val="28"/>
        </w:rPr>
      </w:pPr>
    </w:p>
    <w:p w:rsidR="00C44CF7" w:rsidRPr="00880926" w:rsidRDefault="001F4A8C">
      <w:pPr>
        <w:autoSpaceDE w:val="0"/>
        <w:autoSpaceDN w:val="0"/>
        <w:spacing w:line="360" w:lineRule="auto"/>
        <w:jc w:val="center"/>
        <w:rPr>
          <w:rFonts w:asciiTheme="minorEastAsia" w:eastAsiaTheme="minorEastAsia" w:hAnsiTheme="minorEastAsia" w:cs="宋体"/>
          <w:b/>
          <w:sz w:val="28"/>
          <w:szCs w:val="28"/>
        </w:rPr>
      </w:pPr>
      <w:r w:rsidRPr="00880926">
        <w:rPr>
          <w:rFonts w:asciiTheme="minorEastAsia" w:eastAsiaTheme="minorEastAsia" w:hAnsiTheme="minorEastAsia" w:cs="宋体" w:hint="eastAsia"/>
          <w:b/>
          <w:sz w:val="28"/>
          <w:szCs w:val="28"/>
        </w:rPr>
        <w:t>2023年</w:t>
      </w:r>
      <w:r w:rsidR="0081361E" w:rsidRPr="00880926">
        <w:rPr>
          <w:rFonts w:asciiTheme="minorEastAsia" w:eastAsiaTheme="minorEastAsia" w:hAnsiTheme="minorEastAsia" w:cs="宋体" w:hint="eastAsia"/>
          <w:b/>
          <w:sz w:val="28"/>
          <w:szCs w:val="28"/>
        </w:rPr>
        <w:t>11</w:t>
      </w:r>
      <w:r w:rsidRPr="00880926">
        <w:rPr>
          <w:rFonts w:asciiTheme="minorEastAsia" w:eastAsiaTheme="minorEastAsia" w:hAnsiTheme="minorEastAsia" w:cs="宋体" w:hint="eastAsia"/>
          <w:b/>
          <w:sz w:val="28"/>
          <w:szCs w:val="28"/>
        </w:rPr>
        <w:t>月</w:t>
      </w:r>
    </w:p>
    <w:p w:rsidR="00C44CF7" w:rsidRPr="00880926" w:rsidRDefault="00C44CF7">
      <w:pPr>
        <w:pStyle w:val="2"/>
        <w:rPr>
          <w:rFonts w:hint="eastAsia"/>
          <w:sz w:val="28"/>
          <w:szCs w:val="28"/>
        </w:rPr>
      </w:pPr>
    </w:p>
    <w:p w:rsidR="00C44CF7" w:rsidRDefault="00C44CF7"/>
    <w:p w:rsidR="00C44CF7" w:rsidRDefault="00C44CF7">
      <w:pPr>
        <w:pStyle w:val="Default1"/>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1F4A8C" w:rsidP="004E6CC8">
      <w:pPr>
        <w:widowControl/>
        <w:spacing w:after="40" w:line="440" w:lineRule="exact"/>
        <w:ind w:leftChars="23" w:left="48" w:right="560" w:firstLineChars="157" w:firstLine="502"/>
        <w:jc w:val="center"/>
        <w:rPr>
          <w:rFonts w:ascii="仿宋_GB2312" w:eastAsia="仿宋_GB2312" w:hAnsi="宋体" w:cs="宋体"/>
          <w:b/>
          <w:color w:val="000000"/>
          <w:kern w:val="0"/>
          <w:sz w:val="32"/>
          <w:szCs w:val="21"/>
        </w:rPr>
      </w:pPr>
      <w:r>
        <w:rPr>
          <w:rFonts w:ascii="仿宋_GB2312" w:eastAsia="仿宋_GB2312" w:hAnsi="宋体" w:cs="宋体" w:hint="eastAsia"/>
          <w:b/>
          <w:color w:val="000000"/>
          <w:kern w:val="0"/>
          <w:sz w:val="32"/>
          <w:szCs w:val="21"/>
        </w:rPr>
        <w:lastRenderedPageBreak/>
        <w:t>项目概况和要求</w:t>
      </w:r>
    </w:p>
    <w:p w:rsidR="00C44CF7" w:rsidRDefault="00C44CF7">
      <w:pPr>
        <w:spacing w:line="360" w:lineRule="auto"/>
        <w:ind w:firstLineChars="225" w:firstLine="540"/>
        <w:rPr>
          <w:rFonts w:ascii="仿宋_GB2312" w:eastAsia="仿宋_GB2312" w:hAnsi="宋体" w:cs="宋体"/>
          <w:color w:val="000000"/>
          <w:kern w:val="0"/>
          <w:sz w:val="24"/>
          <w:szCs w:val="28"/>
        </w:rPr>
      </w:pPr>
    </w:p>
    <w:p w:rsidR="00C44CF7" w:rsidRDefault="001F4A8C" w:rsidP="002011E4">
      <w:pPr>
        <w:pStyle w:val="ae"/>
        <w:numPr>
          <w:ilvl w:val="0"/>
          <w:numId w:val="1"/>
        </w:numPr>
        <w:spacing w:line="500" w:lineRule="exact"/>
        <w:ind w:firstLineChars="0"/>
        <w:rPr>
          <w:b/>
          <w:sz w:val="24"/>
          <w:szCs w:val="24"/>
        </w:rPr>
      </w:pPr>
      <w:r>
        <w:rPr>
          <w:rFonts w:hint="eastAsia"/>
          <w:b/>
          <w:sz w:val="24"/>
          <w:szCs w:val="24"/>
        </w:rPr>
        <w:t>项目名称及概况：</w:t>
      </w:r>
    </w:p>
    <w:p w:rsidR="00C44CF7" w:rsidRDefault="001F4A8C" w:rsidP="002011E4">
      <w:pPr>
        <w:pStyle w:val="Default1"/>
        <w:spacing w:line="500" w:lineRule="exact"/>
        <w:jc w:val="both"/>
      </w:pPr>
      <w:r>
        <w:rPr>
          <w:rFonts w:hint="eastAsia"/>
        </w:rPr>
        <w:t xml:space="preserve">    1</w:t>
      </w:r>
      <w:r w:rsidR="00EF1DA5">
        <w:rPr>
          <w:rFonts w:hint="eastAsia"/>
        </w:rPr>
        <w:t>．</w:t>
      </w:r>
      <w:r>
        <w:rPr>
          <w:rFonts w:hint="eastAsia"/>
        </w:rPr>
        <w:t>项目编号：CG0</w:t>
      </w:r>
      <w:r w:rsidR="00FB3F32">
        <w:rPr>
          <w:rFonts w:hint="eastAsia"/>
        </w:rPr>
        <w:t>48</w:t>
      </w:r>
      <w:r>
        <w:rPr>
          <w:rFonts w:hint="eastAsia"/>
        </w:rPr>
        <w:t>-2023</w:t>
      </w:r>
      <w:r w:rsidR="00FB3F32">
        <w:rPr>
          <w:rFonts w:hint="eastAsia"/>
        </w:rPr>
        <w:t>1106</w:t>
      </w:r>
    </w:p>
    <w:p w:rsidR="00B51E14" w:rsidRDefault="001F4A8C" w:rsidP="002011E4">
      <w:pPr>
        <w:widowControl/>
        <w:spacing w:after="40" w:line="50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2．项目名称：</w:t>
      </w:r>
      <w:r w:rsidR="00B51E14" w:rsidRPr="00B51E14">
        <w:rPr>
          <w:rFonts w:asciiTheme="minorEastAsia" w:eastAsiaTheme="minorEastAsia" w:hAnsiTheme="minorEastAsia" w:hint="eastAsia"/>
          <w:bCs/>
          <w:sz w:val="24"/>
          <w:szCs w:val="24"/>
        </w:rPr>
        <w:t>2024年中山眼科验光配镜消防维保服务采购项目</w:t>
      </w:r>
    </w:p>
    <w:p w:rsidR="002C0110" w:rsidRDefault="001F4A8C" w:rsidP="002011E4">
      <w:pPr>
        <w:widowControl/>
        <w:spacing w:after="40" w:line="500" w:lineRule="exact"/>
        <w:ind w:firstLineChars="200" w:firstLine="480"/>
        <w:rPr>
          <w:rFonts w:asciiTheme="minorEastAsia" w:eastAsiaTheme="minorEastAsia" w:hAnsiTheme="minorEastAsia" w:cs="宋体" w:hint="eastAsia"/>
          <w:sz w:val="24"/>
        </w:rPr>
      </w:pPr>
      <w:r>
        <w:rPr>
          <w:rFonts w:asciiTheme="minorEastAsia" w:eastAsiaTheme="minorEastAsia" w:hAnsiTheme="minorEastAsia" w:cs="宋体" w:hint="eastAsia"/>
          <w:color w:val="000000"/>
          <w:kern w:val="0"/>
          <w:sz w:val="24"/>
          <w:szCs w:val="24"/>
        </w:rPr>
        <w:t>3．项目概况：</w:t>
      </w:r>
      <w:r w:rsidR="00095ADC">
        <w:rPr>
          <w:rFonts w:asciiTheme="minorEastAsia" w:eastAsiaTheme="minorEastAsia" w:hAnsiTheme="minorEastAsia" w:cs="宋体" w:hint="eastAsia"/>
          <w:sz w:val="24"/>
        </w:rPr>
        <w:t>项目地址</w:t>
      </w:r>
      <w:r w:rsidR="00386FA1">
        <w:rPr>
          <w:rFonts w:asciiTheme="minorEastAsia" w:eastAsiaTheme="minorEastAsia" w:hAnsiTheme="minorEastAsia" w:cs="宋体" w:hint="eastAsia"/>
          <w:sz w:val="24"/>
        </w:rPr>
        <w:t>及建筑面积</w:t>
      </w:r>
      <w:r w:rsidR="00095ADC">
        <w:rPr>
          <w:rFonts w:asciiTheme="minorEastAsia" w:eastAsiaTheme="minorEastAsia" w:hAnsiTheme="minorEastAsia" w:cs="宋体" w:hint="eastAsia"/>
          <w:sz w:val="24"/>
        </w:rPr>
        <w:t>：</w:t>
      </w:r>
    </w:p>
    <w:p w:rsidR="002C0110" w:rsidRDefault="002C0110" w:rsidP="002011E4">
      <w:pPr>
        <w:widowControl/>
        <w:spacing w:after="40" w:line="500" w:lineRule="exact"/>
        <w:ind w:firstLineChars="200" w:firstLine="480"/>
        <w:rPr>
          <w:rFonts w:asciiTheme="minorEastAsia" w:eastAsiaTheme="minorEastAsia" w:hAnsiTheme="minorEastAsia" w:cs="宋体" w:hint="eastAsia"/>
          <w:sz w:val="24"/>
        </w:rPr>
      </w:pPr>
      <w:r>
        <w:rPr>
          <w:rFonts w:asciiTheme="minorEastAsia" w:eastAsiaTheme="minorEastAsia" w:hAnsiTheme="minorEastAsia" w:cs="宋体" w:hint="eastAsia"/>
          <w:sz w:val="24"/>
        </w:rPr>
        <w:t>（1）</w:t>
      </w:r>
      <w:r>
        <w:rPr>
          <w:rFonts w:asciiTheme="minorEastAsia" w:eastAsiaTheme="minorEastAsia" w:hAnsiTheme="minorEastAsia" w:cs="仿宋" w:hint="eastAsia"/>
          <w:sz w:val="24"/>
          <w:szCs w:val="24"/>
        </w:rPr>
        <w:t>广州中山眼科验光配镜有限责任公司区庄服务部（以下简称“区庄服务部”位于</w:t>
      </w:r>
      <w:r w:rsidR="00095ADC">
        <w:rPr>
          <w:rFonts w:asciiTheme="minorEastAsia" w:eastAsiaTheme="minorEastAsia" w:hAnsiTheme="minorEastAsia" w:cs="宋体" w:hint="eastAsia"/>
          <w:sz w:val="24"/>
        </w:rPr>
        <w:t>广州市</w:t>
      </w:r>
      <w:r w:rsidR="00EC0CF1">
        <w:rPr>
          <w:rFonts w:asciiTheme="minorEastAsia" w:eastAsiaTheme="minorEastAsia" w:hAnsiTheme="minorEastAsia" w:cs="宋体" w:hint="eastAsia"/>
          <w:sz w:val="24"/>
        </w:rPr>
        <w:t>越秀区</w:t>
      </w:r>
      <w:r w:rsidR="00095ADC">
        <w:rPr>
          <w:rFonts w:asciiTheme="minorEastAsia" w:eastAsiaTheme="minorEastAsia" w:hAnsiTheme="minorEastAsia" w:cs="宋体" w:hint="eastAsia"/>
          <w:sz w:val="24"/>
        </w:rPr>
        <w:t>环市东路416号高迅大厦1-</w:t>
      </w:r>
      <w:r w:rsidR="00EF1DA5">
        <w:rPr>
          <w:rFonts w:asciiTheme="minorEastAsia" w:eastAsiaTheme="minorEastAsia" w:hAnsiTheme="minorEastAsia" w:cs="宋体" w:hint="eastAsia"/>
          <w:sz w:val="24"/>
        </w:rPr>
        <w:t>4</w:t>
      </w:r>
      <w:r w:rsidR="00095ADC">
        <w:rPr>
          <w:rFonts w:asciiTheme="minorEastAsia" w:eastAsiaTheme="minorEastAsia" w:hAnsiTheme="minorEastAsia" w:cs="宋体" w:hint="eastAsia"/>
          <w:sz w:val="24"/>
        </w:rPr>
        <w:t>层</w:t>
      </w:r>
      <w:r w:rsidR="00386FA1">
        <w:rPr>
          <w:rFonts w:asciiTheme="minorEastAsia" w:eastAsiaTheme="minorEastAsia" w:hAnsiTheme="minorEastAsia" w:cs="宋体" w:hint="eastAsia"/>
          <w:sz w:val="24"/>
        </w:rPr>
        <w:t>，</w:t>
      </w:r>
      <w:r w:rsidR="00E71EEC">
        <w:rPr>
          <w:rFonts w:asciiTheme="minorEastAsia" w:eastAsiaTheme="minorEastAsia" w:hAnsiTheme="minorEastAsia" w:cs="宋体" w:hint="eastAsia"/>
          <w:sz w:val="24"/>
        </w:rPr>
        <w:t>建筑面积4992平方米</w:t>
      </w:r>
      <w:r w:rsidR="00386FA1">
        <w:rPr>
          <w:rFonts w:asciiTheme="minorEastAsia" w:eastAsiaTheme="minorEastAsia" w:hAnsiTheme="minorEastAsia" w:cs="宋体" w:hint="eastAsia"/>
          <w:sz w:val="24"/>
        </w:rPr>
        <w:t>；</w:t>
      </w:r>
    </w:p>
    <w:p w:rsidR="00C44CF7" w:rsidRPr="00A9730B" w:rsidRDefault="002C0110" w:rsidP="002011E4">
      <w:pPr>
        <w:widowControl/>
        <w:spacing w:after="40" w:line="50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sz w:val="24"/>
        </w:rPr>
        <w:t>（2）</w:t>
      </w:r>
      <w:r>
        <w:rPr>
          <w:rFonts w:hint="eastAsia"/>
          <w:sz w:val="24"/>
        </w:rPr>
        <w:t>广州海珠创视能眼科门诊部有限公司（以下简称“海珠服务部”）位于</w:t>
      </w:r>
      <w:r w:rsidR="00A9730B" w:rsidRPr="00A9730B">
        <w:rPr>
          <w:rFonts w:asciiTheme="minorEastAsia" w:eastAsiaTheme="minorEastAsia" w:hAnsiTheme="minorEastAsia" w:hint="eastAsia"/>
          <w:sz w:val="24"/>
        </w:rPr>
        <w:t>广州市海珠区江南大道中215号之2</w:t>
      </w:r>
      <w:r w:rsidR="00E71EEC">
        <w:rPr>
          <w:rFonts w:asciiTheme="minorEastAsia" w:eastAsiaTheme="minorEastAsia" w:hAnsiTheme="minorEastAsia" w:hint="eastAsia"/>
          <w:sz w:val="24"/>
        </w:rPr>
        <w:t>（1-2层</w:t>
      </w:r>
      <w:r w:rsidR="00386FA1">
        <w:rPr>
          <w:rFonts w:asciiTheme="minorEastAsia" w:eastAsiaTheme="minorEastAsia" w:hAnsiTheme="minorEastAsia" w:hint="eastAsia"/>
          <w:sz w:val="24"/>
        </w:rPr>
        <w:t>）</w:t>
      </w:r>
      <w:r w:rsidR="00E71EEC">
        <w:rPr>
          <w:rFonts w:asciiTheme="minorEastAsia" w:eastAsiaTheme="minorEastAsia" w:hAnsiTheme="minorEastAsia" w:hint="eastAsia"/>
          <w:sz w:val="24"/>
        </w:rPr>
        <w:t>，建筑面积938</w:t>
      </w:r>
      <w:r w:rsidR="00330442">
        <w:rPr>
          <w:rFonts w:asciiTheme="minorEastAsia" w:eastAsiaTheme="minorEastAsia" w:hAnsiTheme="minorEastAsia" w:hint="eastAsia"/>
          <w:sz w:val="24"/>
        </w:rPr>
        <w:t>.58</w:t>
      </w:r>
      <w:r w:rsidR="00E71EEC">
        <w:rPr>
          <w:rFonts w:asciiTheme="minorEastAsia" w:eastAsiaTheme="minorEastAsia" w:hAnsiTheme="minorEastAsia" w:hint="eastAsia"/>
          <w:sz w:val="24"/>
        </w:rPr>
        <w:t>平方米</w:t>
      </w:r>
      <w:r w:rsidR="00386FA1">
        <w:rPr>
          <w:rFonts w:asciiTheme="minorEastAsia" w:eastAsiaTheme="minorEastAsia" w:hAnsiTheme="minorEastAsia" w:hint="eastAsia"/>
          <w:sz w:val="24"/>
        </w:rPr>
        <w:t>。</w:t>
      </w:r>
    </w:p>
    <w:p w:rsidR="00C44CF7" w:rsidRDefault="001F4A8C" w:rsidP="002011E4">
      <w:pPr>
        <w:widowControl/>
        <w:spacing w:after="40" w:line="50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4</w:t>
      </w:r>
      <w:r w:rsidR="00B51E14">
        <w:rPr>
          <w:rFonts w:asciiTheme="minorEastAsia" w:eastAsiaTheme="minorEastAsia" w:hAnsiTheme="minorEastAsia" w:cs="宋体" w:hint="eastAsia"/>
          <w:color w:val="000000"/>
          <w:kern w:val="0"/>
          <w:sz w:val="24"/>
          <w:szCs w:val="24"/>
        </w:rPr>
        <w:t>．预算金额：</w:t>
      </w:r>
      <w:r w:rsidR="00874C49">
        <w:rPr>
          <w:rFonts w:asciiTheme="minorEastAsia" w:eastAsiaTheme="minorEastAsia" w:hAnsiTheme="minorEastAsia" w:cs="宋体" w:hint="eastAsia"/>
          <w:color w:val="000000"/>
          <w:kern w:val="0"/>
          <w:sz w:val="24"/>
          <w:szCs w:val="24"/>
        </w:rPr>
        <w:t>人民币</w:t>
      </w:r>
      <w:r w:rsidR="00B51E14">
        <w:rPr>
          <w:rFonts w:eastAsiaTheme="minorEastAsia" w:hint="eastAsia"/>
          <w:color w:val="000000"/>
          <w:kern w:val="0"/>
          <w:sz w:val="24"/>
          <w:szCs w:val="24"/>
        </w:rPr>
        <w:t>22916.64</w:t>
      </w:r>
      <w:r>
        <w:rPr>
          <w:rFonts w:asciiTheme="minorEastAsia" w:eastAsiaTheme="minorEastAsia" w:hAnsiTheme="minorEastAsia" w:cs="宋体" w:hint="eastAsia"/>
          <w:color w:val="000000"/>
          <w:kern w:val="0"/>
          <w:sz w:val="24"/>
          <w:szCs w:val="24"/>
        </w:rPr>
        <w:t xml:space="preserve">元 </w:t>
      </w:r>
    </w:p>
    <w:p w:rsidR="00C44CF7" w:rsidRDefault="001F4A8C" w:rsidP="002011E4">
      <w:pPr>
        <w:spacing w:line="500" w:lineRule="exact"/>
        <w:ind w:firstLineChars="200" w:firstLine="480"/>
        <w:rPr>
          <w:rFonts w:asciiTheme="minorEastAsia" w:eastAsiaTheme="minorEastAsia" w:hAnsiTheme="minorEastAsia" w:cs="宋体"/>
          <w:kern w:val="0"/>
          <w:sz w:val="24"/>
          <w:szCs w:val="24"/>
        </w:rPr>
      </w:pPr>
      <w:r>
        <w:rPr>
          <w:rFonts w:asciiTheme="minorEastAsia" w:eastAsiaTheme="minorEastAsia" w:hAnsiTheme="minorEastAsia" w:cs="宋体" w:hint="eastAsia"/>
          <w:color w:val="000000"/>
          <w:kern w:val="0"/>
          <w:sz w:val="24"/>
          <w:szCs w:val="24"/>
        </w:rPr>
        <w:t>5．采购内容：</w:t>
      </w:r>
      <w:r w:rsidR="006F0C67" w:rsidRPr="006F0C67">
        <w:rPr>
          <w:rFonts w:asciiTheme="minorEastAsia" w:eastAsiaTheme="minorEastAsia" w:hAnsiTheme="minorEastAsia" w:cs="宋体" w:hint="eastAsia"/>
          <w:sz w:val="24"/>
        </w:rPr>
        <w:t>采购</w:t>
      </w:r>
      <w:r w:rsidR="00A9730B">
        <w:rPr>
          <w:rFonts w:asciiTheme="minorEastAsia" w:eastAsiaTheme="minorEastAsia" w:hAnsiTheme="minorEastAsia" w:cs="宋体" w:hint="eastAsia"/>
          <w:sz w:val="24"/>
        </w:rPr>
        <w:t>2024年</w:t>
      </w:r>
      <w:r w:rsidR="008458EC">
        <w:rPr>
          <w:rFonts w:asciiTheme="minorEastAsia" w:eastAsiaTheme="minorEastAsia" w:hAnsiTheme="minorEastAsia" w:cs="宋体" w:hint="eastAsia"/>
          <w:sz w:val="24"/>
        </w:rPr>
        <w:t>中山眼科验光配镜及关联公司</w:t>
      </w:r>
      <w:r w:rsidR="00A9730B">
        <w:rPr>
          <w:rFonts w:asciiTheme="minorEastAsia" w:eastAsiaTheme="minorEastAsia" w:hAnsiTheme="minorEastAsia" w:cs="宋体" w:hint="eastAsia"/>
          <w:sz w:val="24"/>
        </w:rPr>
        <w:t>消防维保服务</w:t>
      </w:r>
    </w:p>
    <w:p w:rsidR="00C44CF7" w:rsidRDefault="001F4A8C" w:rsidP="002011E4">
      <w:pPr>
        <w:spacing w:line="500" w:lineRule="exact"/>
        <w:ind w:firstLineChars="200" w:firstLine="482"/>
        <w:rPr>
          <w:b/>
          <w:sz w:val="24"/>
          <w:szCs w:val="24"/>
        </w:rPr>
      </w:pPr>
      <w:r>
        <w:rPr>
          <w:rFonts w:hint="eastAsia"/>
          <w:b/>
          <w:sz w:val="24"/>
          <w:szCs w:val="24"/>
        </w:rPr>
        <w:t>二、参加</w:t>
      </w:r>
      <w:r w:rsidR="008B5149">
        <w:rPr>
          <w:rFonts w:hint="eastAsia"/>
          <w:b/>
          <w:sz w:val="24"/>
          <w:szCs w:val="24"/>
        </w:rPr>
        <w:t>谈判</w:t>
      </w:r>
      <w:r>
        <w:rPr>
          <w:rFonts w:hint="eastAsia"/>
          <w:b/>
          <w:sz w:val="24"/>
          <w:szCs w:val="24"/>
        </w:rPr>
        <w:t>单位资格：</w:t>
      </w:r>
    </w:p>
    <w:p w:rsidR="00C44CF7" w:rsidRPr="008458EC" w:rsidRDefault="001F4A8C" w:rsidP="002011E4">
      <w:pPr>
        <w:tabs>
          <w:tab w:val="left" w:pos="709"/>
        </w:tabs>
        <w:spacing w:line="500" w:lineRule="exact"/>
        <w:ind w:firstLineChars="200" w:firstLine="480"/>
        <w:rPr>
          <w:rFonts w:asciiTheme="minorEastAsia" w:eastAsiaTheme="minorEastAsia" w:hAnsiTheme="minorEastAsia" w:cs="宋体"/>
          <w:sz w:val="24"/>
          <w:szCs w:val="24"/>
          <w:u w:val="single"/>
        </w:rPr>
      </w:pPr>
      <w:r>
        <w:rPr>
          <w:rFonts w:asciiTheme="minorEastAsia" w:eastAsiaTheme="minorEastAsia" w:hAnsiTheme="minorEastAsia" w:cs="宋体" w:hint="eastAsia"/>
          <w:color w:val="000000"/>
          <w:kern w:val="0"/>
          <w:sz w:val="24"/>
          <w:szCs w:val="24"/>
        </w:rPr>
        <w:t>资质要求：</w:t>
      </w:r>
      <w:r>
        <w:rPr>
          <w:rFonts w:asciiTheme="minorEastAsia" w:eastAsiaTheme="minorEastAsia" w:hAnsiTheme="minorEastAsia"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sidR="008458EC">
        <w:rPr>
          <w:rFonts w:asciiTheme="minorEastAsia" w:eastAsiaTheme="minorEastAsia" w:hAnsiTheme="minorEastAsia" w:cs="宋体" w:hint="eastAsia"/>
          <w:color w:val="000000" w:themeColor="text1"/>
          <w:sz w:val="24"/>
          <w:szCs w:val="28"/>
        </w:rPr>
        <w:t>具有</w:t>
      </w:r>
      <w:r w:rsidR="008458EC">
        <w:rPr>
          <w:rFonts w:asciiTheme="minorEastAsia" w:eastAsiaTheme="minorEastAsia" w:hAnsiTheme="minorEastAsia" w:hint="eastAsia"/>
          <w:sz w:val="24"/>
          <w:szCs w:val="24"/>
        </w:rPr>
        <w:t>消防设施设备维修、保养等开展社会消防技术服务</w:t>
      </w:r>
      <w:r w:rsidR="008458EC">
        <w:rPr>
          <w:rFonts w:asciiTheme="minorEastAsia" w:eastAsiaTheme="minorEastAsia" w:hAnsiTheme="minorEastAsia" w:hint="eastAsia"/>
          <w:sz w:val="24"/>
          <w:szCs w:val="24"/>
          <w:shd w:val="clear" w:color="auto" w:fill="FFFFFF"/>
        </w:rPr>
        <w:t>相关资质。</w:t>
      </w:r>
    </w:p>
    <w:p w:rsidR="00C44CF7" w:rsidRPr="00590CD2" w:rsidRDefault="001F4A8C" w:rsidP="002011E4">
      <w:pPr>
        <w:pStyle w:val="ae"/>
        <w:numPr>
          <w:ilvl w:val="0"/>
          <w:numId w:val="2"/>
        </w:numPr>
        <w:spacing w:line="500" w:lineRule="exact"/>
        <w:ind w:firstLineChars="0"/>
        <w:rPr>
          <w:b/>
          <w:color w:val="000000" w:themeColor="text1"/>
          <w:sz w:val="24"/>
          <w:szCs w:val="24"/>
        </w:rPr>
      </w:pPr>
      <w:r w:rsidRPr="00590CD2">
        <w:rPr>
          <w:rFonts w:hint="eastAsia"/>
          <w:b/>
          <w:color w:val="000000" w:themeColor="text1"/>
          <w:sz w:val="24"/>
          <w:szCs w:val="24"/>
        </w:rPr>
        <w:t>采购内容</w:t>
      </w:r>
      <w:r w:rsidR="00590CD2" w:rsidRPr="00590CD2">
        <w:rPr>
          <w:rFonts w:hint="eastAsia"/>
          <w:b/>
          <w:color w:val="000000" w:themeColor="text1"/>
          <w:sz w:val="24"/>
          <w:szCs w:val="24"/>
        </w:rPr>
        <w:t>技术要求及</w:t>
      </w:r>
      <w:r w:rsidRPr="00590CD2">
        <w:rPr>
          <w:rFonts w:hint="eastAsia"/>
          <w:b/>
          <w:color w:val="000000" w:themeColor="text1"/>
          <w:sz w:val="24"/>
          <w:szCs w:val="24"/>
        </w:rPr>
        <w:t>商务条款（标“★”的指标为必须满足条款）：</w:t>
      </w:r>
    </w:p>
    <w:p w:rsidR="00590CD2" w:rsidRDefault="008A482D" w:rsidP="002011E4">
      <w:pPr>
        <w:widowControl/>
        <w:spacing w:after="40" w:line="500" w:lineRule="exact"/>
        <w:ind w:firstLineChars="200" w:firstLine="482"/>
        <w:rPr>
          <w:rFonts w:asciiTheme="minorEastAsia" w:eastAsiaTheme="minorEastAsia" w:hAnsiTheme="minorEastAsia" w:cs="仿宋"/>
          <w:sz w:val="24"/>
          <w:szCs w:val="24"/>
        </w:rPr>
      </w:pPr>
      <w:r w:rsidRPr="00590CD2">
        <w:rPr>
          <w:rFonts w:hint="eastAsia"/>
          <w:b/>
          <w:color w:val="000000" w:themeColor="text1"/>
          <w:sz w:val="24"/>
          <w:szCs w:val="24"/>
        </w:rPr>
        <w:t>★</w:t>
      </w:r>
      <w:r w:rsidR="00590CD2" w:rsidRPr="00590CD2">
        <w:rPr>
          <w:rFonts w:asciiTheme="minorEastAsia" w:eastAsiaTheme="minorEastAsia" w:hAnsiTheme="minorEastAsia" w:cs="仿宋" w:hint="eastAsia"/>
          <w:sz w:val="24"/>
          <w:szCs w:val="24"/>
        </w:rPr>
        <w:t>1.</w:t>
      </w:r>
      <w:r w:rsidR="004A44CE">
        <w:rPr>
          <w:rFonts w:asciiTheme="minorEastAsia" w:eastAsiaTheme="minorEastAsia" w:hAnsiTheme="minorEastAsia" w:cs="仿宋" w:hint="eastAsia"/>
          <w:sz w:val="24"/>
          <w:szCs w:val="24"/>
        </w:rPr>
        <w:t>区庄服务部13个月和</w:t>
      </w:r>
      <w:r w:rsidR="002C0110">
        <w:rPr>
          <w:rFonts w:asciiTheme="minorEastAsia" w:eastAsiaTheme="minorEastAsia" w:hAnsiTheme="minorEastAsia" w:cs="仿宋" w:hint="eastAsia"/>
          <w:sz w:val="24"/>
          <w:szCs w:val="24"/>
        </w:rPr>
        <w:t>海珠服务部</w:t>
      </w:r>
      <w:r w:rsidR="004A44CE">
        <w:rPr>
          <w:rFonts w:asciiTheme="minorEastAsia" w:eastAsiaTheme="minorEastAsia" w:hAnsiTheme="minorEastAsia" w:cs="仿宋" w:hint="eastAsia"/>
          <w:sz w:val="24"/>
          <w:szCs w:val="24"/>
        </w:rPr>
        <w:t>8个月的维保服务，合同分别签署，合同截止日为2024年12月31日。</w:t>
      </w:r>
      <w:r w:rsidR="009671ED">
        <w:rPr>
          <w:rFonts w:asciiTheme="minorEastAsia" w:eastAsiaTheme="minorEastAsia" w:hAnsiTheme="minorEastAsia" w:cs="仿宋" w:hint="eastAsia"/>
          <w:sz w:val="24"/>
          <w:szCs w:val="24"/>
        </w:rPr>
        <w:t>本项目月维护费</w:t>
      </w:r>
      <w:r w:rsidR="00185DEC">
        <w:rPr>
          <w:rFonts w:asciiTheme="minorEastAsia" w:eastAsiaTheme="minorEastAsia" w:hAnsiTheme="minorEastAsia" w:cs="仿宋" w:hint="eastAsia"/>
          <w:sz w:val="24"/>
          <w:szCs w:val="24"/>
        </w:rPr>
        <w:t>报价要求：</w:t>
      </w:r>
      <w:r w:rsidR="009671ED">
        <w:rPr>
          <w:rFonts w:asciiTheme="minorEastAsia" w:eastAsiaTheme="minorEastAsia" w:hAnsiTheme="minorEastAsia" w:cs="仿宋" w:hint="eastAsia"/>
          <w:sz w:val="24"/>
          <w:szCs w:val="24"/>
        </w:rPr>
        <w:t>区庄服务部不高于1250元</w:t>
      </w:r>
      <w:r w:rsidR="00937732">
        <w:rPr>
          <w:rFonts w:asciiTheme="minorEastAsia" w:eastAsiaTheme="minorEastAsia" w:hAnsiTheme="minorEastAsia" w:cs="仿宋" w:hint="eastAsia"/>
          <w:sz w:val="24"/>
          <w:szCs w:val="24"/>
        </w:rPr>
        <w:t>/月</w:t>
      </w:r>
      <w:r w:rsidR="009671ED">
        <w:rPr>
          <w:rFonts w:asciiTheme="minorEastAsia" w:eastAsiaTheme="minorEastAsia" w:hAnsiTheme="minorEastAsia" w:cs="仿宋" w:hint="eastAsia"/>
          <w:sz w:val="24"/>
          <w:szCs w:val="24"/>
        </w:rPr>
        <w:t>，海珠服务部不高于833.33元</w:t>
      </w:r>
      <w:r w:rsidR="00937732">
        <w:rPr>
          <w:rFonts w:asciiTheme="minorEastAsia" w:eastAsiaTheme="minorEastAsia" w:hAnsiTheme="minorEastAsia" w:cs="仿宋" w:hint="eastAsia"/>
          <w:sz w:val="24"/>
          <w:szCs w:val="24"/>
        </w:rPr>
        <w:t>/月</w:t>
      </w:r>
      <w:r w:rsidR="009671ED">
        <w:rPr>
          <w:rFonts w:asciiTheme="minorEastAsia" w:eastAsiaTheme="minorEastAsia" w:hAnsiTheme="minorEastAsia" w:cs="仿宋" w:hint="eastAsia"/>
          <w:sz w:val="24"/>
          <w:szCs w:val="24"/>
        </w:rPr>
        <w:t>。</w:t>
      </w:r>
      <w:r w:rsidR="004A44CE">
        <w:rPr>
          <w:rFonts w:asciiTheme="minorEastAsia" w:eastAsiaTheme="minorEastAsia" w:hAnsiTheme="minorEastAsia" w:cs="仿宋" w:hint="eastAsia"/>
          <w:sz w:val="24"/>
          <w:szCs w:val="24"/>
        </w:rPr>
        <w:t>消防工程维护保养项目包括：</w:t>
      </w:r>
    </w:p>
    <w:p w:rsidR="004A44CE" w:rsidRDefault="004A44CE" w:rsidP="002011E4">
      <w:pPr>
        <w:pStyle w:val="Default1"/>
        <w:spacing w:line="500" w:lineRule="exact"/>
      </w:pPr>
      <w:r>
        <w:rPr>
          <w:rFonts w:hint="eastAsia"/>
        </w:rPr>
        <w:t xml:space="preserve">     （1）</w:t>
      </w:r>
      <w:r w:rsidR="003A1958">
        <w:rPr>
          <w:rFonts w:hint="eastAsia"/>
        </w:rPr>
        <w:t>消防工程维护保养项目内各系统的测试和维护、保养；</w:t>
      </w:r>
    </w:p>
    <w:p w:rsidR="003A1958" w:rsidRPr="00D47F87" w:rsidRDefault="003A1958" w:rsidP="002011E4">
      <w:pPr>
        <w:pStyle w:val="10"/>
        <w:spacing w:line="500" w:lineRule="exact"/>
        <w:rPr>
          <w:color w:val="000000" w:themeColor="text1"/>
        </w:rPr>
      </w:pPr>
      <w:r>
        <w:rPr>
          <w:rFonts w:hint="eastAsia"/>
        </w:rPr>
        <w:t xml:space="preserve">  </w:t>
      </w:r>
      <w:r w:rsidR="00D47F87" w:rsidRPr="00D47F87">
        <w:rPr>
          <w:rFonts w:hint="eastAsia"/>
          <w:color w:val="000000" w:themeColor="text1"/>
        </w:rPr>
        <w:t>（2）消防工程维护保养项目内各系统故障以及隐患的处理、排除；</w:t>
      </w:r>
    </w:p>
    <w:p w:rsidR="00D47F87" w:rsidRPr="00D47F87" w:rsidRDefault="00D47F87" w:rsidP="002011E4">
      <w:pPr>
        <w:pStyle w:val="10"/>
        <w:spacing w:line="500" w:lineRule="exact"/>
        <w:rPr>
          <w:color w:val="000000" w:themeColor="text1"/>
        </w:rPr>
      </w:pPr>
      <w:r w:rsidRPr="00D47F87">
        <w:rPr>
          <w:rFonts w:hint="eastAsia"/>
          <w:color w:val="000000" w:themeColor="text1"/>
        </w:rPr>
        <w:t xml:space="preserve">  （3）消防工程维护保养项目内各系统故障以及易损件的维护、更换；</w:t>
      </w:r>
    </w:p>
    <w:p w:rsidR="00D47F87" w:rsidRPr="00D47F87" w:rsidRDefault="00D47F87" w:rsidP="002011E4">
      <w:pPr>
        <w:pStyle w:val="10"/>
        <w:spacing w:line="500" w:lineRule="exact"/>
        <w:rPr>
          <w:color w:val="000000" w:themeColor="text1"/>
        </w:rPr>
      </w:pPr>
      <w:r w:rsidRPr="00D47F87">
        <w:rPr>
          <w:rFonts w:hint="eastAsia"/>
          <w:color w:val="000000" w:themeColor="text1"/>
        </w:rPr>
        <w:t xml:space="preserve">  （4）消防工程维护保养项目内的设备（包括报警控制器、联动控制器）常年处于良好运行状态。</w:t>
      </w:r>
    </w:p>
    <w:p w:rsidR="00DB1C2E" w:rsidRPr="00DB1C2E" w:rsidRDefault="0090687A" w:rsidP="00B569B4">
      <w:pPr>
        <w:pStyle w:val="10"/>
        <w:spacing w:line="500" w:lineRule="exact"/>
      </w:pPr>
      <w:r>
        <w:rPr>
          <w:rFonts w:hint="eastAsia"/>
        </w:rPr>
        <w:lastRenderedPageBreak/>
        <w:t xml:space="preserve"> </w:t>
      </w:r>
      <w:r w:rsidR="008C23BB" w:rsidRPr="00B569B4">
        <w:rPr>
          <w:rFonts w:hint="eastAsia"/>
          <w:color w:val="auto"/>
        </w:rPr>
        <w:t>2</w:t>
      </w:r>
      <w:r w:rsidR="00590CD2" w:rsidRPr="00B569B4">
        <w:rPr>
          <w:rFonts w:hint="eastAsia"/>
          <w:color w:val="auto"/>
        </w:rPr>
        <w:t>.</w:t>
      </w:r>
      <w:r w:rsidR="00DB1C2E" w:rsidRPr="00B569B4">
        <w:rPr>
          <w:rFonts w:hint="eastAsia"/>
          <w:color w:val="auto"/>
        </w:rPr>
        <w:t>本项目</w:t>
      </w:r>
      <w:r w:rsidR="00B30072" w:rsidRPr="00B569B4">
        <w:rPr>
          <w:rFonts w:hint="eastAsia"/>
          <w:color w:val="auto"/>
        </w:rPr>
        <w:t>签订合同后</w:t>
      </w:r>
      <w:r w:rsidR="003B0D3C" w:rsidRPr="00B569B4">
        <w:rPr>
          <w:rFonts w:hint="eastAsia"/>
          <w:color w:val="auto"/>
        </w:rPr>
        <w:t>采购方</w:t>
      </w:r>
      <w:r w:rsidR="00B30072" w:rsidRPr="00B569B4">
        <w:rPr>
          <w:rFonts w:hint="eastAsia"/>
          <w:color w:val="auto"/>
        </w:rPr>
        <w:t>预付50%费用</w:t>
      </w:r>
      <w:r w:rsidR="003B0D3C" w:rsidRPr="00B569B4">
        <w:rPr>
          <w:rFonts w:hint="eastAsia"/>
          <w:color w:val="auto"/>
        </w:rPr>
        <w:t>（维保方凭增值税专用发票和请款单申请）</w:t>
      </w:r>
      <w:r w:rsidR="00B30072" w:rsidRPr="00B569B4">
        <w:rPr>
          <w:rFonts w:hint="eastAsia"/>
          <w:color w:val="auto"/>
        </w:rPr>
        <w:t>，项目结束后</w:t>
      </w:r>
      <w:r w:rsidR="00A9468D" w:rsidRPr="00B569B4">
        <w:rPr>
          <w:rFonts w:hint="eastAsia"/>
          <w:color w:val="auto"/>
        </w:rPr>
        <w:t>采购方</w:t>
      </w:r>
      <w:r w:rsidR="00B30072" w:rsidRPr="00B569B4">
        <w:rPr>
          <w:rFonts w:hint="eastAsia"/>
          <w:color w:val="auto"/>
        </w:rPr>
        <w:t>根据维保单位</w:t>
      </w:r>
      <w:r w:rsidR="003B0D3C" w:rsidRPr="00B569B4">
        <w:rPr>
          <w:rFonts w:hint="eastAsia"/>
          <w:color w:val="auto"/>
        </w:rPr>
        <w:t>的</w:t>
      </w:r>
      <w:r w:rsidR="00B30072" w:rsidRPr="00B569B4">
        <w:rPr>
          <w:rFonts w:hint="eastAsia"/>
          <w:color w:val="auto"/>
        </w:rPr>
        <w:t>服务情况（需提供双方签字</w:t>
      </w:r>
      <w:r w:rsidR="003B0D3C" w:rsidRPr="00B569B4">
        <w:rPr>
          <w:rFonts w:hint="eastAsia"/>
          <w:color w:val="auto"/>
        </w:rPr>
        <w:t>的</w:t>
      </w:r>
      <w:r w:rsidR="00B30072" w:rsidRPr="00B569B4">
        <w:rPr>
          <w:rFonts w:hint="eastAsia"/>
          <w:color w:val="auto"/>
        </w:rPr>
        <w:t>每月</w:t>
      </w:r>
      <w:r w:rsidR="003B0D3C" w:rsidRPr="00B569B4">
        <w:rPr>
          <w:rFonts w:hint="eastAsia"/>
          <w:color w:val="auto"/>
        </w:rPr>
        <w:t>维保情况表）支</w:t>
      </w:r>
      <w:r w:rsidR="00B30072" w:rsidRPr="00B569B4">
        <w:rPr>
          <w:rFonts w:hint="eastAsia"/>
          <w:color w:val="auto"/>
        </w:rPr>
        <w:t>付尾款。维保单位</w:t>
      </w:r>
      <w:r w:rsidR="003B0D3C" w:rsidRPr="00B569B4">
        <w:rPr>
          <w:rFonts w:hint="eastAsia"/>
          <w:color w:val="auto"/>
        </w:rPr>
        <w:t>请款时需</w:t>
      </w:r>
      <w:r w:rsidR="00B30072" w:rsidRPr="00B569B4">
        <w:rPr>
          <w:rFonts w:hint="eastAsia"/>
          <w:color w:val="auto"/>
        </w:rPr>
        <w:t>提交</w:t>
      </w:r>
      <w:r w:rsidR="00DB1C2E" w:rsidRPr="00B569B4">
        <w:rPr>
          <w:rFonts w:hint="eastAsia"/>
          <w:color w:val="auto"/>
        </w:rPr>
        <w:t>请款单和</w:t>
      </w:r>
      <w:r w:rsidR="008B0CBC">
        <w:rPr>
          <w:rFonts w:hint="eastAsia"/>
          <w:color w:val="auto"/>
        </w:rPr>
        <w:t>开具对应金额的</w:t>
      </w:r>
      <w:r w:rsidR="00DB1C2E" w:rsidRPr="00B569B4">
        <w:rPr>
          <w:rFonts w:hint="eastAsia"/>
          <w:color w:val="auto"/>
        </w:rPr>
        <w:t>增值税专用发票</w:t>
      </w:r>
      <w:r w:rsidR="00535984" w:rsidRPr="00B569B4">
        <w:rPr>
          <w:rFonts w:hint="eastAsia"/>
          <w:color w:val="auto"/>
        </w:rPr>
        <w:t>向采购方申请费用支付</w:t>
      </w:r>
      <w:r w:rsidR="00DB1C2E" w:rsidRPr="00B569B4">
        <w:rPr>
          <w:rFonts w:hint="eastAsia"/>
          <w:color w:val="auto"/>
        </w:rPr>
        <w:t>，</w:t>
      </w:r>
      <w:r w:rsidR="00535984" w:rsidRPr="00B569B4">
        <w:rPr>
          <w:rFonts w:hint="eastAsia"/>
          <w:color w:val="auto"/>
        </w:rPr>
        <w:t>采购方</w:t>
      </w:r>
      <w:r w:rsidR="00B30072" w:rsidRPr="00B569B4">
        <w:rPr>
          <w:rFonts w:hint="eastAsia"/>
          <w:color w:val="auto"/>
        </w:rPr>
        <w:t>审核</w:t>
      </w:r>
      <w:r w:rsidR="00535984" w:rsidRPr="00B569B4">
        <w:rPr>
          <w:rFonts w:hint="eastAsia"/>
          <w:color w:val="auto"/>
        </w:rPr>
        <w:t>上述资料</w:t>
      </w:r>
      <w:r w:rsidR="00A9468D">
        <w:rPr>
          <w:rFonts w:hint="eastAsia"/>
          <w:color w:val="auto"/>
        </w:rPr>
        <w:t>合格后</w:t>
      </w:r>
      <w:r w:rsidR="0041503C" w:rsidRPr="00B569B4">
        <w:rPr>
          <w:rFonts w:hint="eastAsia"/>
          <w:color w:val="auto"/>
        </w:rPr>
        <w:t>30个自然日内</w:t>
      </w:r>
      <w:r w:rsidR="00DB1C2E" w:rsidRPr="00B569B4">
        <w:rPr>
          <w:rFonts w:hint="eastAsia"/>
          <w:color w:val="auto"/>
        </w:rPr>
        <w:t>支付</w:t>
      </w:r>
      <w:r w:rsidR="00DB1C2E" w:rsidRPr="00B569B4">
        <w:rPr>
          <w:rFonts w:asciiTheme="minorEastAsia" w:eastAsiaTheme="minorEastAsia" w:hAnsiTheme="minorEastAsia" w:cs="仿宋" w:hint="eastAsia"/>
          <w:color w:val="auto"/>
        </w:rPr>
        <w:t>。</w:t>
      </w:r>
    </w:p>
    <w:p w:rsidR="00C44CF7" w:rsidRDefault="001F4A8C" w:rsidP="00B569B4">
      <w:pPr>
        <w:pStyle w:val="Default1"/>
        <w:spacing w:line="500" w:lineRule="exact"/>
        <w:ind w:firstLineChars="150" w:firstLine="361"/>
        <w:jc w:val="both"/>
        <w:rPr>
          <w:b/>
        </w:rPr>
      </w:pPr>
      <w:r>
        <w:rPr>
          <w:rFonts w:hint="eastAsia"/>
          <w:b/>
        </w:rPr>
        <w:t>“</w:t>
      </w:r>
      <w:r>
        <w:rPr>
          <w:rFonts w:hint="eastAsia"/>
          <w:b/>
          <w:color w:val="000000" w:themeColor="text1"/>
        </w:rPr>
        <w:t>★”号</w:t>
      </w:r>
      <w:r>
        <w:rPr>
          <w:rFonts w:hint="eastAsia"/>
          <w:b/>
        </w:rPr>
        <w:t>商务条款需在报价表上注明并加盖报价单位公章，否则为无效报价。</w:t>
      </w:r>
    </w:p>
    <w:p w:rsidR="00C44CF7" w:rsidRDefault="001F4A8C" w:rsidP="002011E4">
      <w:pPr>
        <w:spacing w:line="500" w:lineRule="exact"/>
        <w:ind w:firstLineChars="200" w:firstLine="482"/>
        <w:rPr>
          <w:b/>
          <w:sz w:val="24"/>
          <w:szCs w:val="24"/>
        </w:rPr>
      </w:pPr>
      <w:r>
        <w:rPr>
          <w:rFonts w:hint="eastAsia"/>
          <w:b/>
          <w:sz w:val="24"/>
          <w:szCs w:val="24"/>
        </w:rPr>
        <w:t>四、投标保证金的缴纳：</w:t>
      </w:r>
    </w:p>
    <w:p w:rsidR="00C44CF7" w:rsidRDefault="001F4A8C" w:rsidP="002011E4">
      <w:pPr>
        <w:spacing w:line="500" w:lineRule="exact"/>
        <w:ind w:firstLineChars="200" w:firstLine="480"/>
        <w:rPr>
          <w:sz w:val="24"/>
          <w:szCs w:val="24"/>
        </w:rPr>
      </w:pPr>
      <w:r>
        <w:rPr>
          <w:rFonts w:hint="eastAsia"/>
          <w:sz w:val="24"/>
          <w:szCs w:val="24"/>
        </w:rPr>
        <w:t>本项目不缴纳保证金。</w:t>
      </w:r>
    </w:p>
    <w:p w:rsidR="00C44CF7" w:rsidRDefault="001F4A8C" w:rsidP="002011E4">
      <w:pPr>
        <w:spacing w:line="500" w:lineRule="exact"/>
        <w:ind w:firstLineChars="200" w:firstLine="482"/>
        <w:rPr>
          <w:b/>
          <w:sz w:val="24"/>
          <w:szCs w:val="24"/>
        </w:rPr>
      </w:pPr>
      <w:r>
        <w:rPr>
          <w:rFonts w:hint="eastAsia"/>
          <w:b/>
          <w:sz w:val="24"/>
          <w:szCs w:val="24"/>
        </w:rPr>
        <w:t>五、报价要求：</w:t>
      </w:r>
    </w:p>
    <w:p w:rsidR="00C44CF7" w:rsidRDefault="001F4A8C" w:rsidP="002011E4">
      <w:pPr>
        <w:spacing w:line="500" w:lineRule="exact"/>
        <w:ind w:leftChars="50" w:left="105" w:firstLineChars="150" w:firstLine="360"/>
        <w:rPr>
          <w:rFonts w:asciiTheme="minorEastAsia" w:eastAsiaTheme="minorEastAsia" w:hAnsiTheme="minorEastAsia"/>
          <w:color w:val="000000"/>
          <w:kern w:val="0"/>
          <w:sz w:val="24"/>
          <w:szCs w:val="24"/>
        </w:rPr>
      </w:pPr>
      <w:r>
        <w:rPr>
          <w:rFonts w:asciiTheme="minorEastAsia" w:eastAsiaTheme="minorEastAsia" w:hAnsiTheme="minorEastAsia" w:hint="eastAsia"/>
          <w:color w:val="000000"/>
          <w:kern w:val="0"/>
          <w:sz w:val="24"/>
          <w:szCs w:val="24"/>
        </w:rPr>
        <w:t xml:space="preserve"> 1.报价已包括</w:t>
      </w:r>
      <w:r w:rsidR="001E4816">
        <w:rPr>
          <w:rFonts w:asciiTheme="minorEastAsia" w:eastAsiaTheme="minorEastAsia" w:hAnsiTheme="minorEastAsia" w:cs="宋体" w:hint="eastAsia"/>
          <w:sz w:val="24"/>
        </w:rPr>
        <w:t>2024年中山眼科验光配镜及关联公司消防维保服务</w:t>
      </w:r>
      <w:r>
        <w:rPr>
          <w:rFonts w:asciiTheme="minorEastAsia" w:eastAsiaTheme="minorEastAsia" w:hAnsiTheme="minorEastAsia" w:cs="宋体" w:hint="eastAsia"/>
          <w:kern w:val="0"/>
          <w:sz w:val="24"/>
          <w:szCs w:val="24"/>
        </w:rPr>
        <w:t>所有费用，包括但不限于含增值税专用发票</w:t>
      </w:r>
      <w:r w:rsidR="0037182A">
        <w:rPr>
          <w:rFonts w:asciiTheme="minorEastAsia" w:eastAsiaTheme="minorEastAsia" w:hAnsiTheme="minorEastAsia" w:cs="宋体" w:hint="eastAsia"/>
          <w:kern w:val="0"/>
          <w:sz w:val="24"/>
          <w:szCs w:val="24"/>
        </w:rPr>
        <w:t>、雇员费用、</w:t>
      </w:r>
      <w:r w:rsidR="00CF7246">
        <w:rPr>
          <w:rFonts w:asciiTheme="minorEastAsia" w:eastAsiaTheme="minorEastAsia" w:hAnsiTheme="minorEastAsia" w:cs="宋体" w:hint="eastAsia"/>
          <w:kern w:val="0"/>
          <w:sz w:val="24"/>
          <w:szCs w:val="24"/>
        </w:rPr>
        <w:t>维护保养、</w:t>
      </w:r>
      <w:r w:rsidR="0037182A">
        <w:rPr>
          <w:rFonts w:asciiTheme="minorEastAsia" w:eastAsiaTheme="minorEastAsia" w:hAnsiTheme="minorEastAsia" w:cs="宋体" w:hint="eastAsia"/>
          <w:kern w:val="0"/>
          <w:sz w:val="24"/>
          <w:szCs w:val="24"/>
        </w:rPr>
        <w:t>保险</w:t>
      </w:r>
      <w:r>
        <w:rPr>
          <w:rFonts w:asciiTheme="minorEastAsia" w:eastAsiaTheme="minorEastAsia" w:hAnsiTheme="minorEastAsia" w:cs="宋体" w:hint="eastAsia"/>
          <w:kern w:val="0"/>
          <w:sz w:val="24"/>
          <w:szCs w:val="24"/>
        </w:rPr>
        <w:t>等</w:t>
      </w:r>
      <w:r>
        <w:rPr>
          <w:rFonts w:asciiTheme="minorEastAsia" w:eastAsiaTheme="minorEastAsia" w:hAnsiTheme="minorEastAsia" w:hint="eastAsia"/>
          <w:color w:val="000000"/>
          <w:kern w:val="0"/>
          <w:sz w:val="24"/>
          <w:szCs w:val="24"/>
        </w:rPr>
        <w:t>合同实施过程中的应预见和不可预见的费用，如发生缺漏项视同已包含在报价之中，采购方不再另行支付其他任何费用。</w:t>
      </w:r>
    </w:p>
    <w:p w:rsidR="00C44CF7" w:rsidRDefault="001F4A8C" w:rsidP="002011E4">
      <w:pPr>
        <w:spacing w:line="500" w:lineRule="exact"/>
        <w:ind w:firstLineChars="200" w:firstLine="482"/>
        <w:rPr>
          <w:b/>
          <w:sz w:val="24"/>
          <w:szCs w:val="24"/>
        </w:rPr>
      </w:pPr>
      <w:r>
        <w:rPr>
          <w:rFonts w:hint="eastAsia"/>
          <w:b/>
          <w:sz w:val="24"/>
          <w:szCs w:val="24"/>
        </w:rPr>
        <w:t>六、报价文件的提交：</w:t>
      </w:r>
    </w:p>
    <w:p w:rsidR="00C44CF7" w:rsidRDefault="001F4A8C" w:rsidP="002011E4">
      <w:pPr>
        <w:widowControl/>
        <w:spacing w:after="40" w:line="50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1</w:t>
      </w:r>
      <w:r w:rsidR="00350288">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报价文件提交截止时间：</w:t>
      </w:r>
      <w:r>
        <w:rPr>
          <w:rFonts w:asciiTheme="minorEastAsia" w:eastAsiaTheme="minorEastAsia" w:hAnsiTheme="minorEastAsia" w:cs="宋体" w:hint="eastAsia"/>
          <w:color w:val="000000"/>
          <w:kern w:val="0"/>
          <w:sz w:val="24"/>
          <w:szCs w:val="24"/>
          <w:u w:val="single"/>
        </w:rPr>
        <w:t xml:space="preserve"> 2023年</w:t>
      </w:r>
      <w:r w:rsidR="00CB0A6F">
        <w:rPr>
          <w:rFonts w:asciiTheme="minorEastAsia" w:eastAsiaTheme="minorEastAsia" w:hAnsiTheme="minorEastAsia" w:cs="宋体" w:hint="eastAsia"/>
          <w:color w:val="000000"/>
          <w:kern w:val="0"/>
          <w:sz w:val="24"/>
          <w:szCs w:val="24"/>
          <w:u w:val="single"/>
        </w:rPr>
        <w:t>1</w:t>
      </w:r>
      <w:r w:rsidR="0090687A">
        <w:rPr>
          <w:rFonts w:asciiTheme="minorEastAsia" w:eastAsiaTheme="minorEastAsia" w:hAnsiTheme="minorEastAsia" w:cs="宋体" w:hint="eastAsia"/>
          <w:color w:val="000000"/>
          <w:kern w:val="0"/>
          <w:sz w:val="24"/>
          <w:szCs w:val="24"/>
          <w:u w:val="single"/>
        </w:rPr>
        <w:t>1</w:t>
      </w:r>
      <w:r>
        <w:rPr>
          <w:rFonts w:asciiTheme="minorEastAsia" w:eastAsiaTheme="minorEastAsia" w:hAnsiTheme="minorEastAsia" w:cs="宋体" w:hint="eastAsia"/>
          <w:color w:val="000000"/>
          <w:kern w:val="0"/>
          <w:sz w:val="24"/>
          <w:szCs w:val="24"/>
          <w:u w:val="single"/>
        </w:rPr>
        <w:t>月</w:t>
      </w:r>
      <w:r w:rsidR="001E4816">
        <w:rPr>
          <w:rFonts w:asciiTheme="minorEastAsia" w:eastAsiaTheme="minorEastAsia" w:hAnsiTheme="minorEastAsia" w:cs="宋体" w:hint="eastAsia"/>
          <w:color w:val="000000"/>
          <w:kern w:val="0"/>
          <w:sz w:val="24"/>
          <w:szCs w:val="24"/>
          <w:u w:val="single"/>
        </w:rPr>
        <w:t>22</w:t>
      </w:r>
      <w:r>
        <w:rPr>
          <w:rFonts w:asciiTheme="minorEastAsia" w:eastAsiaTheme="minorEastAsia" w:hAnsiTheme="minorEastAsia" w:cs="宋体" w:hint="eastAsia"/>
          <w:color w:val="000000"/>
          <w:kern w:val="0"/>
          <w:sz w:val="24"/>
          <w:szCs w:val="24"/>
          <w:u w:val="single"/>
        </w:rPr>
        <w:t>日上午9:</w:t>
      </w:r>
      <w:r w:rsidR="0037182A">
        <w:rPr>
          <w:rFonts w:asciiTheme="minorEastAsia" w:eastAsiaTheme="minorEastAsia" w:hAnsiTheme="minorEastAsia" w:cs="宋体" w:hint="eastAsia"/>
          <w:color w:val="000000"/>
          <w:kern w:val="0"/>
          <w:sz w:val="24"/>
          <w:szCs w:val="24"/>
          <w:u w:val="single"/>
        </w:rPr>
        <w:t>3</w:t>
      </w:r>
      <w:r>
        <w:rPr>
          <w:rFonts w:asciiTheme="minorEastAsia" w:eastAsiaTheme="minorEastAsia" w:hAnsiTheme="minorEastAsia" w:cs="宋体" w:hint="eastAsia"/>
          <w:color w:val="000000"/>
          <w:kern w:val="0"/>
          <w:sz w:val="24"/>
          <w:szCs w:val="24"/>
          <w:u w:val="single"/>
        </w:rPr>
        <w:t xml:space="preserve">0 </w:t>
      </w:r>
      <w:r>
        <w:rPr>
          <w:rFonts w:asciiTheme="minorEastAsia" w:eastAsiaTheme="minorEastAsia" w:hAnsiTheme="minorEastAsia" w:cs="宋体" w:hint="eastAsia"/>
          <w:color w:val="000000"/>
          <w:kern w:val="0"/>
          <w:sz w:val="24"/>
          <w:szCs w:val="24"/>
        </w:rPr>
        <w:t>，逾期提交的报价文件不予接受；</w:t>
      </w:r>
    </w:p>
    <w:p w:rsidR="00C44CF7" w:rsidRDefault="001F4A8C" w:rsidP="002011E4">
      <w:pPr>
        <w:pStyle w:val="10"/>
        <w:spacing w:line="500" w:lineRule="exact"/>
        <w:rPr>
          <w:rFonts w:asciiTheme="majorEastAsia" w:eastAsiaTheme="majorEastAsia" w:hAnsiTheme="majorEastAsia" w:cs="Calibri"/>
          <w:color w:val="000000"/>
          <w:szCs w:val="24"/>
        </w:rPr>
      </w:pPr>
      <w:r>
        <w:rPr>
          <w:rFonts w:asciiTheme="minorEastAsia" w:eastAsiaTheme="minorEastAsia" w:hAnsiTheme="minorEastAsia" w:cs="宋体" w:hint="eastAsia"/>
          <w:color w:val="000000"/>
          <w:szCs w:val="24"/>
        </w:rPr>
        <w:t xml:space="preserve"> 2</w:t>
      </w:r>
      <w:r w:rsidR="00350288">
        <w:rPr>
          <w:rFonts w:asciiTheme="minorEastAsia" w:eastAsiaTheme="minorEastAsia" w:hAnsiTheme="minorEastAsia" w:cs="宋体" w:hint="eastAsia"/>
          <w:color w:val="000000"/>
          <w:szCs w:val="24"/>
        </w:rPr>
        <w:t>．</w:t>
      </w:r>
      <w:r w:rsidR="008B5149">
        <w:rPr>
          <w:rFonts w:asciiTheme="minorEastAsia" w:eastAsiaTheme="minorEastAsia" w:hAnsiTheme="minorEastAsia" w:cs="宋体" w:hint="eastAsia"/>
          <w:color w:val="000000"/>
          <w:szCs w:val="24"/>
        </w:rPr>
        <w:t>报名参与竞争性谈判的公司</w:t>
      </w:r>
      <w:r>
        <w:rPr>
          <w:rFonts w:asciiTheme="minorEastAsia" w:eastAsiaTheme="minorEastAsia" w:hAnsiTheme="minorEastAsia" w:cs="宋体" w:hint="eastAsia"/>
          <w:color w:val="000000"/>
          <w:szCs w:val="24"/>
        </w:rPr>
        <w:t>需提交报价资料包括：报价书、最新《营业执照》</w:t>
      </w:r>
      <w:r w:rsidR="00836E2F">
        <w:rPr>
          <w:rFonts w:asciiTheme="minorEastAsia" w:eastAsiaTheme="minorEastAsia" w:hAnsiTheme="minorEastAsia" w:cs="宋体" w:hint="eastAsia"/>
          <w:color w:val="000000"/>
          <w:szCs w:val="24"/>
        </w:rPr>
        <w:t>副本</w:t>
      </w:r>
      <w:r w:rsidR="008B0CBC">
        <w:rPr>
          <w:rFonts w:asciiTheme="minorEastAsia" w:eastAsiaTheme="minorEastAsia" w:hAnsiTheme="minorEastAsia" w:cs="宋体" w:hint="eastAsia"/>
          <w:color w:val="000000"/>
          <w:szCs w:val="24"/>
        </w:rPr>
        <w:t>及资质证书</w:t>
      </w:r>
      <w:r>
        <w:rPr>
          <w:rFonts w:asciiTheme="minorEastAsia" w:eastAsiaTheme="minorEastAsia" w:hAnsiTheme="minorEastAsia" w:cs="宋体" w:hint="eastAsia"/>
          <w:color w:val="000000"/>
          <w:szCs w:val="24"/>
        </w:rPr>
        <w:t>扫描件、法人代表身份证复印件、法定代表人授权书、被授权人身份证复印件、</w:t>
      </w:r>
      <w:r>
        <w:rPr>
          <w:rFonts w:hint="eastAsia"/>
          <w:color w:val="000000"/>
          <w:szCs w:val="24"/>
        </w:rPr>
        <w:t>供应商资格声明函和</w:t>
      </w:r>
      <w:r>
        <w:rPr>
          <w:rFonts w:hint="eastAsia"/>
          <w:bCs/>
          <w:color w:val="auto"/>
          <w:szCs w:val="24"/>
        </w:rPr>
        <w:t>廉洁合作承诺函</w:t>
      </w:r>
      <w:r w:rsidR="00255534">
        <w:rPr>
          <w:rFonts w:hint="eastAsia"/>
          <w:bCs/>
          <w:color w:val="auto"/>
          <w:szCs w:val="24"/>
        </w:rPr>
        <w:t>（即报价文件格式一至六）</w:t>
      </w:r>
      <w:r>
        <w:rPr>
          <w:rFonts w:asciiTheme="minorEastAsia" w:eastAsiaTheme="minorEastAsia" w:hAnsiTheme="minorEastAsia" w:cs="宋体" w:hint="eastAsia"/>
          <w:color w:val="000000"/>
          <w:szCs w:val="24"/>
        </w:rPr>
        <w:t>，以上文件均须加盖公章。</w:t>
      </w:r>
    </w:p>
    <w:p w:rsidR="00C44CF7" w:rsidRDefault="001F4A8C" w:rsidP="002011E4">
      <w:pPr>
        <w:widowControl/>
        <w:spacing w:after="40" w:line="50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w:t>
      </w:r>
      <w:r w:rsidR="00350288">
        <w:rPr>
          <w:rFonts w:asciiTheme="minorEastAsia" w:eastAsiaTheme="minorEastAsia" w:hAnsiTheme="minorEastAsia" w:cs="宋体" w:hint="eastAsia"/>
          <w:color w:val="000000"/>
          <w:kern w:val="0"/>
          <w:sz w:val="24"/>
          <w:szCs w:val="24"/>
        </w:rPr>
        <w:t>．</w:t>
      </w:r>
      <w:r>
        <w:rPr>
          <w:rFonts w:asciiTheme="minorEastAsia" w:eastAsiaTheme="minorEastAsia" w:hAnsiTheme="minorEastAsia" w:cs="宋体" w:hint="eastAsia"/>
          <w:color w:val="000000"/>
          <w:kern w:val="0"/>
          <w:sz w:val="24"/>
          <w:szCs w:val="24"/>
        </w:rPr>
        <w:t>提交方式：密封方式。一式一份，信封上注明项目名称及</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单位全称，信封封口处应当加盖单位公章。</w:t>
      </w:r>
    </w:p>
    <w:p w:rsidR="00C44CF7" w:rsidRDefault="001F4A8C" w:rsidP="002011E4">
      <w:pPr>
        <w:spacing w:line="500" w:lineRule="exact"/>
        <w:ind w:firstLineChars="200" w:firstLine="482"/>
        <w:rPr>
          <w:b/>
          <w:sz w:val="24"/>
          <w:szCs w:val="24"/>
        </w:rPr>
      </w:pPr>
      <w:r>
        <w:rPr>
          <w:rFonts w:hint="eastAsia"/>
          <w:b/>
          <w:sz w:val="24"/>
          <w:szCs w:val="24"/>
        </w:rPr>
        <w:t>七、其他补充说明：</w:t>
      </w:r>
    </w:p>
    <w:p w:rsidR="00C44CF7" w:rsidRDefault="001F4A8C" w:rsidP="002011E4">
      <w:pPr>
        <w:pStyle w:val="Default1"/>
        <w:spacing w:line="500" w:lineRule="exact"/>
        <w:ind w:firstLineChars="200" w:firstLine="480"/>
        <w:jc w:val="both"/>
        <w:rPr>
          <w:color w:val="000000" w:themeColor="text1"/>
        </w:rPr>
      </w:pPr>
      <w:r>
        <w:rPr>
          <w:rFonts w:hAnsi="宋体" w:hint="eastAsia"/>
          <w:bCs/>
          <w:color w:val="000000" w:themeColor="text1"/>
        </w:rPr>
        <w:t>1.本</w:t>
      </w:r>
      <w:r w:rsidR="00EB5EF7">
        <w:rPr>
          <w:rFonts w:hAnsi="宋体" w:hint="eastAsia"/>
          <w:bCs/>
          <w:color w:val="000000" w:themeColor="text1"/>
        </w:rPr>
        <w:t>谈判</w:t>
      </w:r>
      <w:r>
        <w:rPr>
          <w:rFonts w:hAnsi="宋体" w:hint="eastAsia"/>
          <w:bCs/>
          <w:color w:val="000000" w:themeColor="text1"/>
        </w:rPr>
        <w:t>文件中，凡标有“★”的地方，</w:t>
      </w:r>
      <w:r w:rsidR="008B5149">
        <w:rPr>
          <w:rFonts w:hAnsi="宋体" w:hint="eastAsia"/>
          <w:bCs/>
          <w:color w:val="000000" w:themeColor="text1"/>
        </w:rPr>
        <w:t>谈判</w:t>
      </w:r>
      <w:r>
        <w:rPr>
          <w:rFonts w:hAnsi="宋体" w:hint="eastAsia"/>
          <w:bCs/>
          <w:color w:val="000000" w:themeColor="text1"/>
        </w:rPr>
        <w:t>单位要特别加以注意，必须完全满足。若有一项带“★”的指标未响应或不满足，其报价文件作无效处理。</w:t>
      </w:r>
    </w:p>
    <w:p w:rsidR="00C44CF7" w:rsidRDefault="001F4A8C" w:rsidP="002011E4">
      <w:pPr>
        <w:pStyle w:val="Default1"/>
        <w:spacing w:line="500" w:lineRule="exact"/>
        <w:ind w:firstLineChars="200" w:firstLine="480"/>
        <w:jc w:val="both"/>
        <w:rPr>
          <w:color w:val="000000" w:themeColor="text1"/>
        </w:rPr>
      </w:pPr>
      <w:r>
        <w:rPr>
          <w:rFonts w:hint="eastAsia"/>
          <w:color w:val="000000" w:themeColor="text1"/>
        </w:rPr>
        <w:t>2.如采购方在项目</w:t>
      </w:r>
      <w:r w:rsidR="008B5149">
        <w:rPr>
          <w:rFonts w:hint="eastAsia"/>
          <w:color w:val="000000" w:themeColor="text1"/>
        </w:rPr>
        <w:t>谈判</w:t>
      </w:r>
      <w:r>
        <w:rPr>
          <w:rFonts w:hint="eastAsia"/>
          <w:color w:val="000000" w:themeColor="text1"/>
        </w:rPr>
        <w:t>过程中发现</w:t>
      </w:r>
      <w:r w:rsidR="008B5149">
        <w:rPr>
          <w:rFonts w:hint="eastAsia"/>
          <w:color w:val="000000" w:themeColor="text1"/>
        </w:rPr>
        <w:t>参与谈判</w:t>
      </w:r>
      <w:r>
        <w:rPr>
          <w:rFonts w:hint="eastAsia"/>
          <w:color w:val="000000" w:themeColor="text1"/>
        </w:rPr>
        <w:t>单位存在围标或串标的情形，其报价文件作无效处理。</w:t>
      </w:r>
    </w:p>
    <w:p w:rsidR="00C44CF7" w:rsidRDefault="001F4A8C" w:rsidP="002011E4">
      <w:pPr>
        <w:pStyle w:val="10"/>
        <w:spacing w:line="500" w:lineRule="exact"/>
        <w:ind w:firstLineChars="200" w:firstLine="480"/>
        <w:rPr>
          <w:rFonts w:cs="仿宋_GB2312"/>
          <w:color w:val="auto"/>
          <w:szCs w:val="24"/>
        </w:rPr>
      </w:pPr>
      <w:r>
        <w:rPr>
          <w:rFonts w:hint="eastAsia"/>
          <w:color w:val="000000" w:themeColor="text1"/>
          <w:szCs w:val="24"/>
        </w:rPr>
        <w:lastRenderedPageBreak/>
        <w:t>3.报价文件差异修正准则：大写金额和小写金额不一致的，以大写金额为准</w:t>
      </w:r>
      <w:r>
        <w:rPr>
          <w:rFonts w:hint="eastAsia"/>
          <w:color w:val="auto"/>
          <w:szCs w:val="24"/>
        </w:rPr>
        <w:t>。</w:t>
      </w:r>
      <w:r>
        <w:rPr>
          <w:rFonts w:cs="仿宋_GB2312" w:hint="eastAsia"/>
          <w:color w:val="auto"/>
          <w:szCs w:val="24"/>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C44CF7" w:rsidRDefault="001F4A8C" w:rsidP="002011E4">
      <w:pPr>
        <w:pStyle w:val="10"/>
        <w:spacing w:line="500" w:lineRule="exact"/>
        <w:ind w:firstLineChars="200" w:firstLine="480"/>
        <w:rPr>
          <w:color w:val="000000" w:themeColor="text1"/>
          <w:szCs w:val="24"/>
        </w:rPr>
      </w:pPr>
      <w:r>
        <w:rPr>
          <w:rFonts w:hint="eastAsia"/>
          <w:color w:val="000000" w:themeColor="text1"/>
          <w:szCs w:val="24"/>
        </w:rPr>
        <w:t>4.</w:t>
      </w:r>
      <w:r w:rsidR="008B5149">
        <w:rPr>
          <w:rFonts w:hint="eastAsia"/>
          <w:color w:val="000000" w:themeColor="text1"/>
          <w:szCs w:val="24"/>
        </w:rPr>
        <w:t>谈判</w:t>
      </w:r>
      <w:r>
        <w:rPr>
          <w:rFonts w:hint="eastAsia"/>
          <w:color w:val="000000" w:themeColor="text1"/>
          <w:szCs w:val="24"/>
        </w:rPr>
        <w:t>过程中符合要求的单位少于3家的，采购方有权终止</w:t>
      </w:r>
      <w:r w:rsidR="0090687A">
        <w:rPr>
          <w:rFonts w:hint="eastAsia"/>
          <w:color w:val="000000" w:themeColor="text1"/>
          <w:szCs w:val="24"/>
        </w:rPr>
        <w:t>谈判</w:t>
      </w:r>
      <w:r>
        <w:rPr>
          <w:rFonts w:hint="eastAsia"/>
          <w:color w:val="000000" w:themeColor="text1"/>
          <w:szCs w:val="24"/>
        </w:rPr>
        <w:t>活动，重新开展采购活动。</w:t>
      </w:r>
    </w:p>
    <w:p w:rsidR="00C44CF7" w:rsidRDefault="001F4A8C" w:rsidP="002011E4">
      <w:pPr>
        <w:spacing w:line="500" w:lineRule="exact"/>
        <w:ind w:firstLineChars="200" w:firstLine="482"/>
        <w:rPr>
          <w:b/>
          <w:sz w:val="24"/>
          <w:szCs w:val="24"/>
        </w:rPr>
      </w:pPr>
      <w:r>
        <w:rPr>
          <w:rFonts w:hint="eastAsia"/>
          <w:b/>
          <w:sz w:val="24"/>
          <w:szCs w:val="24"/>
        </w:rPr>
        <w:t>八、确认成交单位的方法：</w:t>
      </w:r>
    </w:p>
    <w:p w:rsidR="00C44CF7" w:rsidRDefault="001F4A8C" w:rsidP="002011E4">
      <w:pPr>
        <w:widowControl/>
        <w:spacing w:after="40" w:line="500" w:lineRule="exact"/>
        <w:ind w:leftChars="23" w:left="48"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原则上以有效的</w:t>
      </w:r>
      <w:r w:rsidR="008B5149">
        <w:rPr>
          <w:rFonts w:asciiTheme="minorEastAsia" w:eastAsiaTheme="minorEastAsia" w:hAnsiTheme="minorEastAsia" w:cs="宋体" w:hint="eastAsia"/>
          <w:color w:val="000000"/>
          <w:kern w:val="0"/>
          <w:sz w:val="24"/>
          <w:szCs w:val="24"/>
        </w:rPr>
        <w:t>二次</w:t>
      </w:r>
      <w:r>
        <w:rPr>
          <w:rFonts w:asciiTheme="minorEastAsia" w:eastAsiaTheme="minorEastAsia" w:hAnsiTheme="minorEastAsia" w:cs="宋体" w:hint="eastAsia"/>
          <w:color w:val="000000"/>
          <w:kern w:val="0"/>
          <w:sz w:val="24"/>
          <w:szCs w:val="24"/>
        </w:rPr>
        <w:t>报价最低的</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单位中标，但同时采购方需综合评估该单位的信誉度、资质、实力等情况。当第一成交候选人在收到确认候选通知后放弃本次中标资格的或因其他原因无法承包该项目时，第二成交候选人作为本次的候选单位，以此类推。</w:t>
      </w:r>
    </w:p>
    <w:p w:rsidR="00C44CF7" w:rsidRDefault="001F4A8C" w:rsidP="002011E4">
      <w:pPr>
        <w:spacing w:line="500" w:lineRule="exact"/>
        <w:ind w:firstLineChars="200" w:firstLine="482"/>
        <w:rPr>
          <w:b/>
          <w:sz w:val="24"/>
          <w:szCs w:val="24"/>
        </w:rPr>
      </w:pPr>
      <w:r>
        <w:rPr>
          <w:rFonts w:hint="eastAsia"/>
          <w:b/>
          <w:sz w:val="24"/>
          <w:szCs w:val="24"/>
        </w:rPr>
        <w:t>九、</w:t>
      </w:r>
      <w:r w:rsidR="008B5149">
        <w:rPr>
          <w:rFonts w:hint="eastAsia"/>
          <w:b/>
          <w:sz w:val="24"/>
          <w:szCs w:val="24"/>
        </w:rPr>
        <w:t>谈判</w:t>
      </w:r>
      <w:r>
        <w:rPr>
          <w:rFonts w:hint="eastAsia"/>
          <w:b/>
          <w:sz w:val="24"/>
          <w:szCs w:val="24"/>
        </w:rPr>
        <w:t>结果公布：</w:t>
      </w:r>
    </w:p>
    <w:p w:rsidR="00C44CF7" w:rsidRDefault="001F4A8C" w:rsidP="002011E4">
      <w:pPr>
        <w:spacing w:line="500" w:lineRule="exact"/>
        <w:ind w:firstLineChars="200" w:firstLine="480"/>
        <w:rPr>
          <w:b/>
          <w:sz w:val="24"/>
          <w:szCs w:val="24"/>
        </w:rPr>
      </w:pPr>
      <w:r>
        <w:rPr>
          <w:rFonts w:asciiTheme="minorEastAsia" w:eastAsiaTheme="minorEastAsia" w:hAnsiTheme="minorEastAsia" w:cs="宋体" w:hint="eastAsia"/>
          <w:color w:val="000000"/>
          <w:kern w:val="0"/>
          <w:sz w:val="24"/>
          <w:szCs w:val="24"/>
        </w:rPr>
        <w:t>本次</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的结果将以电子邮件发送的方式告知各参加</w:t>
      </w:r>
      <w:r w:rsidR="008B5149">
        <w:rPr>
          <w:rFonts w:asciiTheme="minorEastAsia" w:eastAsiaTheme="minorEastAsia" w:hAnsiTheme="minorEastAsia" w:cs="宋体" w:hint="eastAsia"/>
          <w:color w:val="000000"/>
          <w:kern w:val="0"/>
          <w:sz w:val="24"/>
          <w:szCs w:val="24"/>
        </w:rPr>
        <w:t>谈判</w:t>
      </w:r>
      <w:r>
        <w:rPr>
          <w:rFonts w:asciiTheme="minorEastAsia" w:eastAsiaTheme="minorEastAsia" w:hAnsiTheme="minorEastAsia" w:cs="宋体" w:hint="eastAsia"/>
          <w:color w:val="000000"/>
          <w:kern w:val="0"/>
          <w:sz w:val="24"/>
          <w:szCs w:val="24"/>
        </w:rPr>
        <w:t>的单位。</w:t>
      </w:r>
      <w:r>
        <w:rPr>
          <w:rFonts w:ascii="宋体" w:hAnsi="宋体" w:cs="黑体" w:hint="eastAsia"/>
          <w:color w:val="000000"/>
          <w:sz w:val="24"/>
          <w:szCs w:val="24"/>
        </w:rPr>
        <w:t>合同格式以成交候选人确定后采购方发出为准。</w:t>
      </w:r>
    </w:p>
    <w:p w:rsidR="00C44CF7" w:rsidRDefault="00C44CF7" w:rsidP="002011E4">
      <w:pPr>
        <w:pStyle w:val="10"/>
        <w:spacing w:line="500" w:lineRule="exact"/>
        <w:rPr>
          <w:szCs w:val="24"/>
        </w:rPr>
      </w:pPr>
    </w:p>
    <w:p w:rsidR="00C44CF7" w:rsidRDefault="00C44CF7" w:rsidP="002011E4">
      <w:pPr>
        <w:widowControl/>
        <w:spacing w:line="500" w:lineRule="exact"/>
        <w:rPr>
          <w:rFonts w:asciiTheme="minorEastAsia" w:eastAsiaTheme="minorEastAsia" w:hAnsiTheme="minorEastAsia"/>
          <w:sz w:val="36"/>
          <w:szCs w:val="36"/>
        </w:rPr>
      </w:pPr>
    </w:p>
    <w:p w:rsidR="00C44CF7" w:rsidRDefault="00C44CF7" w:rsidP="002011E4">
      <w:pPr>
        <w:widowControl/>
        <w:spacing w:line="500" w:lineRule="exact"/>
        <w:jc w:val="left"/>
        <w:rPr>
          <w:rFonts w:asciiTheme="minorEastAsia" w:eastAsiaTheme="minorEastAsia" w:hAnsiTheme="minorEastAsia"/>
          <w:sz w:val="36"/>
          <w:szCs w:val="36"/>
        </w:rPr>
      </w:pPr>
    </w:p>
    <w:p w:rsidR="00C44CF7" w:rsidRDefault="00C44CF7" w:rsidP="002011E4">
      <w:pPr>
        <w:pStyle w:val="Default1"/>
        <w:spacing w:line="500" w:lineRule="exact"/>
      </w:pPr>
    </w:p>
    <w:p w:rsidR="00C44CF7" w:rsidRDefault="00C44CF7" w:rsidP="002011E4">
      <w:pPr>
        <w:pStyle w:val="10"/>
        <w:spacing w:line="500" w:lineRule="exact"/>
      </w:pPr>
    </w:p>
    <w:p w:rsidR="00DF560F" w:rsidRDefault="00DF560F" w:rsidP="002011E4">
      <w:pPr>
        <w:pStyle w:val="10"/>
        <w:spacing w:line="500" w:lineRule="exact"/>
      </w:pPr>
    </w:p>
    <w:p w:rsidR="00DF560F" w:rsidRDefault="00DF560F" w:rsidP="002011E4">
      <w:pPr>
        <w:pStyle w:val="10"/>
        <w:spacing w:line="500" w:lineRule="exact"/>
      </w:pPr>
    </w:p>
    <w:p w:rsidR="00DF560F" w:rsidRDefault="00DF560F" w:rsidP="002011E4">
      <w:pPr>
        <w:pStyle w:val="10"/>
        <w:spacing w:line="500" w:lineRule="exact"/>
      </w:pPr>
    </w:p>
    <w:p w:rsidR="00DF560F" w:rsidRDefault="00DF560F" w:rsidP="002011E4">
      <w:pPr>
        <w:pStyle w:val="10"/>
        <w:spacing w:line="500" w:lineRule="exact"/>
      </w:pPr>
    </w:p>
    <w:p w:rsidR="00400E28" w:rsidRDefault="00400E28" w:rsidP="002011E4">
      <w:pPr>
        <w:pStyle w:val="10"/>
        <w:spacing w:line="500" w:lineRule="exact"/>
      </w:pPr>
    </w:p>
    <w:p w:rsidR="00400E28" w:rsidRDefault="00400E28" w:rsidP="002011E4">
      <w:pPr>
        <w:pStyle w:val="10"/>
        <w:spacing w:line="500" w:lineRule="exact"/>
      </w:pPr>
    </w:p>
    <w:p w:rsidR="00400E28" w:rsidRDefault="00400E28" w:rsidP="002011E4">
      <w:pPr>
        <w:pStyle w:val="10"/>
        <w:spacing w:line="500" w:lineRule="exact"/>
      </w:pPr>
    </w:p>
    <w:p w:rsidR="00400E28" w:rsidRDefault="00400E28" w:rsidP="002011E4">
      <w:pPr>
        <w:pStyle w:val="10"/>
        <w:spacing w:line="500" w:lineRule="exact"/>
      </w:pPr>
    </w:p>
    <w:p w:rsidR="00C44CF7" w:rsidRDefault="001F4A8C">
      <w:pPr>
        <w:widowControl/>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lastRenderedPageBreak/>
        <w:t>报价文件格式</w:t>
      </w:r>
    </w:p>
    <w:p w:rsidR="00C44CF7" w:rsidRDefault="00C44CF7">
      <w:pPr>
        <w:pStyle w:val="a5"/>
        <w:jc w:val="center"/>
        <w:rPr>
          <w:rFonts w:hAnsi="宋体"/>
          <w:b/>
          <w:color w:val="000000"/>
          <w:sz w:val="48"/>
          <w:szCs w:val="48"/>
        </w:rPr>
      </w:pPr>
    </w:p>
    <w:p w:rsidR="00C44CF7" w:rsidRDefault="00C44CF7">
      <w:pPr>
        <w:pStyle w:val="a5"/>
        <w:jc w:val="center"/>
        <w:rPr>
          <w:rFonts w:hAnsi="宋体"/>
          <w:b/>
          <w:color w:val="000000"/>
          <w:sz w:val="48"/>
          <w:szCs w:val="48"/>
        </w:rPr>
      </w:pPr>
    </w:p>
    <w:p w:rsidR="00C44CF7" w:rsidRDefault="00C44CF7">
      <w:pPr>
        <w:pStyle w:val="a5"/>
        <w:tabs>
          <w:tab w:val="left" w:pos="1260"/>
        </w:tabs>
        <w:jc w:val="center"/>
        <w:rPr>
          <w:rFonts w:hAnsi="宋体"/>
          <w:b/>
          <w:color w:val="000000"/>
          <w:sz w:val="48"/>
          <w:szCs w:val="48"/>
        </w:rPr>
      </w:pPr>
    </w:p>
    <w:p w:rsidR="00C44CF7" w:rsidRDefault="00C44CF7">
      <w:pPr>
        <w:pStyle w:val="a5"/>
        <w:tabs>
          <w:tab w:val="left" w:pos="1260"/>
        </w:tabs>
        <w:jc w:val="center"/>
        <w:rPr>
          <w:rFonts w:hAnsi="宋体"/>
          <w:b/>
          <w:color w:val="000000"/>
          <w:sz w:val="48"/>
          <w:szCs w:val="48"/>
        </w:rPr>
      </w:pPr>
    </w:p>
    <w:p w:rsidR="00C44CF7" w:rsidRDefault="001F4A8C">
      <w:pPr>
        <w:pStyle w:val="a5"/>
        <w:tabs>
          <w:tab w:val="left" w:pos="1260"/>
        </w:tabs>
        <w:jc w:val="center"/>
        <w:rPr>
          <w:rFonts w:hAnsi="宋体"/>
          <w:b/>
          <w:color w:val="000000"/>
          <w:sz w:val="48"/>
          <w:szCs w:val="48"/>
        </w:rPr>
      </w:pPr>
      <w:r>
        <w:rPr>
          <w:rFonts w:hAnsi="宋体" w:hint="eastAsia"/>
          <w:b/>
          <w:color w:val="000000"/>
          <w:sz w:val="48"/>
          <w:szCs w:val="48"/>
        </w:rPr>
        <w:t>报价文件</w:t>
      </w:r>
    </w:p>
    <w:p w:rsidR="00C44CF7" w:rsidRDefault="001F4A8C">
      <w:pPr>
        <w:pStyle w:val="a5"/>
        <w:jc w:val="center"/>
        <w:rPr>
          <w:rFonts w:hAnsi="宋体"/>
          <w:b/>
          <w:color w:val="000000"/>
          <w:sz w:val="48"/>
          <w:szCs w:val="48"/>
        </w:rPr>
      </w:pPr>
      <w:r>
        <w:rPr>
          <w:rFonts w:hAnsi="宋体" w:hint="eastAsia"/>
          <w:b/>
          <w:color w:val="000000"/>
          <w:sz w:val="48"/>
          <w:szCs w:val="48"/>
        </w:rPr>
        <w:t>（正本）</w:t>
      </w:r>
    </w:p>
    <w:p w:rsidR="00C44CF7" w:rsidRDefault="00C44CF7">
      <w:pPr>
        <w:pStyle w:val="a5"/>
        <w:jc w:val="center"/>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C44CF7" w:rsidRDefault="00C44CF7">
      <w:pPr>
        <w:pStyle w:val="a5"/>
        <w:ind w:firstLineChars="450" w:firstLine="1988"/>
        <w:jc w:val="left"/>
        <w:rPr>
          <w:rFonts w:hAnsi="宋体"/>
          <w:b/>
          <w:color w:val="000000"/>
          <w:sz w:val="44"/>
          <w:szCs w:val="44"/>
        </w:rPr>
      </w:pPr>
    </w:p>
    <w:p w:rsidR="001E4816" w:rsidRDefault="001F4A8C" w:rsidP="001E4816">
      <w:pPr>
        <w:widowControl/>
        <w:spacing w:after="40" w:line="560" w:lineRule="exact"/>
        <w:ind w:firstLineChars="200" w:firstLine="562"/>
        <w:rPr>
          <w:rFonts w:asciiTheme="minorEastAsia" w:eastAsiaTheme="minorEastAsia" w:hAnsiTheme="minorEastAsia"/>
          <w:bCs/>
          <w:sz w:val="24"/>
          <w:szCs w:val="24"/>
        </w:rPr>
      </w:pPr>
      <w:r>
        <w:rPr>
          <w:rFonts w:hAnsi="宋体" w:hint="eastAsia"/>
          <w:b/>
          <w:color w:val="000000"/>
          <w:sz w:val="28"/>
          <w:szCs w:val="28"/>
        </w:rPr>
        <w:t>项目名称：</w:t>
      </w:r>
      <w:r w:rsidR="001E4816" w:rsidRPr="001E4816">
        <w:rPr>
          <w:rFonts w:asciiTheme="minorEastAsia" w:eastAsiaTheme="minorEastAsia" w:hAnsiTheme="minorEastAsia" w:hint="eastAsia"/>
          <w:bCs/>
          <w:sz w:val="28"/>
          <w:szCs w:val="28"/>
          <w:u w:val="single"/>
        </w:rPr>
        <w:t>2024年中山眼科验光配镜消防维保服务采购项目</w:t>
      </w:r>
    </w:p>
    <w:p w:rsidR="00C44CF7" w:rsidRDefault="001F4A8C" w:rsidP="001E4816">
      <w:pPr>
        <w:widowControl/>
        <w:spacing w:after="40" w:line="560" w:lineRule="exact"/>
        <w:ind w:firstLineChars="200" w:firstLine="562"/>
        <w:rPr>
          <w:rFonts w:hAnsi="宋体"/>
          <w:b/>
          <w:color w:val="000000"/>
          <w:sz w:val="44"/>
          <w:szCs w:val="44"/>
        </w:rPr>
      </w:pPr>
      <w:r>
        <w:rPr>
          <w:rFonts w:hAnsi="宋体" w:hint="eastAsia"/>
          <w:b/>
          <w:color w:val="000000"/>
          <w:sz w:val="28"/>
          <w:szCs w:val="28"/>
        </w:rPr>
        <w:t>报价人名称（并加盖公章）：</w:t>
      </w:r>
      <w:r w:rsidRPr="001E4816">
        <w:rPr>
          <w:rFonts w:hAnsi="宋体" w:hint="eastAsia"/>
          <w:color w:val="000000"/>
          <w:sz w:val="28"/>
          <w:szCs w:val="28"/>
          <w:u w:val="single"/>
        </w:rPr>
        <w:t xml:space="preserve">               </w:t>
      </w:r>
      <w:r w:rsidR="001E4816">
        <w:rPr>
          <w:rFonts w:hAnsi="宋体" w:hint="eastAsia"/>
          <w:color w:val="000000"/>
          <w:sz w:val="28"/>
          <w:szCs w:val="28"/>
          <w:u w:val="single"/>
        </w:rPr>
        <w:t xml:space="preserve">      </w:t>
      </w:r>
      <w:r w:rsidRPr="001E4816">
        <w:rPr>
          <w:rFonts w:hAnsi="宋体" w:hint="eastAsia"/>
          <w:color w:val="000000"/>
          <w:sz w:val="28"/>
          <w:szCs w:val="28"/>
          <w:u w:val="single"/>
        </w:rPr>
        <w:t xml:space="preserve">     </w:t>
      </w:r>
    </w:p>
    <w:p w:rsidR="00C44CF7" w:rsidRDefault="001F4A8C" w:rsidP="00255534">
      <w:pPr>
        <w:autoSpaceDE w:val="0"/>
        <w:autoSpaceDN w:val="0"/>
        <w:spacing w:line="240" w:lineRule="atLeast"/>
        <w:ind w:firstLineChars="200" w:firstLine="562"/>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C44CF7" w:rsidRDefault="001F4A8C" w:rsidP="00255534">
      <w:pPr>
        <w:ind w:firstLineChars="200" w:firstLine="562"/>
        <w:rPr>
          <w:rFonts w:ascii="宋体" w:hAnsi="宋体"/>
          <w:b/>
          <w:color w:val="000000"/>
          <w:sz w:val="28"/>
          <w:szCs w:val="28"/>
        </w:rPr>
      </w:pPr>
      <w:bookmarkStart w:id="0" w:name="_Toc456124638"/>
      <w:bookmarkStart w:id="1" w:name="_Toc456895597"/>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C44CF7" w:rsidRDefault="001F4A8C">
      <w:pPr>
        <w:pStyle w:val="Default1"/>
        <w:rPr>
          <w:rFonts w:asciiTheme="majorHAnsi" w:eastAsiaTheme="majorEastAsia" w:hAnsiTheme="majorHAnsi" w:cstheme="majorBidi" w:hint="eastAsia"/>
          <w:sz w:val="32"/>
          <w:szCs w:val="32"/>
        </w:rPr>
      </w:pPr>
      <w:r>
        <w:br w:type="page"/>
      </w:r>
    </w:p>
    <w:p w:rsidR="00C44CF7" w:rsidRPr="00EB181F" w:rsidRDefault="001F4A8C">
      <w:pPr>
        <w:pStyle w:val="3"/>
        <w:rPr>
          <w:sz w:val="28"/>
          <w:szCs w:val="28"/>
        </w:rPr>
      </w:pPr>
      <w:r w:rsidRPr="00EB181F">
        <w:rPr>
          <w:rFonts w:hint="eastAsia"/>
          <w:sz w:val="28"/>
          <w:szCs w:val="28"/>
        </w:rPr>
        <w:lastRenderedPageBreak/>
        <w:t>格式一：报价书</w:t>
      </w:r>
    </w:p>
    <w:p w:rsidR="00C44CF7" w:rsidRDefault="001F4A8C" w:rsidP="004E6CC8">
      <w:pPr>
        <w:widowControl/>
        <w:spacing w:after="40"/>
        <w:ind w:leftChars="23" w:left="48" w:right="560" w:firstLineChars="157" w:firstLine="565"/>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 价 书</w:t>
      </w:r>
    </w:p>
    <w:p w:rsidR="003275C3" w:rsidRDefault="003275C3" w:rsidP="0082501B">
      <w:pPr>
        <w:spacing w:line="400" w:lineRule="exact"/>
        <w:rPr>
          <w:rFonts w:ascii="仿宋" w:eastAsia="仿宋" w:hAnsi="仿宋" w:cs="宋体"/>
          <w:b/>
          <w:szCs w:val="21"/>
        </w:rPr>
      </w:pPr>
    </w:p>
    <w:p w:rsidR="00C44CF7" w:rsidRPr="000451F4" w:rsidRDefault="001F4A8C" w:rsidP="0082501B">
      <w:pPr>
        <w:spacing w:line="400" w:lineRule="exact"/>
        <w:rPr>
          <w:rFonts w:asciiTheme="minorEastAsia" w:eastAsiaTheme="minorEastAsia" w:hAnsiTheme="minorEastAsia"/>
          <w:sz w:val="18"/>
          <w:szCs w:val="18"/>
        </w:rPr>
      </w:pPr>
      <w:r w:rsidRPr="000451F4">
        <w:rPr>
          <w:rFonts w:asciiTheme="minorEastAsia" w:eastAsiaTheme="minorEastAsia" w:hAnsiTheme="minorEastAsia" w:cs="宋体" w:hint="eastAsia"/>
          <w:b/>
          <w:sz w:val="18"/>
          <w:szCs w:val="18"/>
        </w:rPr>
        <w:t>广州中山眼科验光配镜有限责任公司</w:t>
      </w:r>
      <w:r w:rsidRPr="000451F4">
        <w:rPr>
          <w:rFonts w:asciiTheme="minorEastAsia" w:eastAsiaTheme="minorEastAsia" w:hAnsiTheme="minorEastAsia"/>
          <w:sz w:val="18"/>
          <w:szCs w:val="18"/>
        </w:rPr>
        <w:t>：</w:t>
      </w:r>
    </w:p>
    <w:p w:rsidR="00C44CF7" w:rsidRPr="000451F4" w:rsidRDefault="001F4A8C" w:rsidP="000451F4">
      <w:pPr>
        <w:spacing w:line="400" w:lineRule="exact"/>
        <w:ind w:firstLineChars="200" w:firstLine="360"/>
        <w:rPr>
          <w:rFonts w:asciiTheme="minorEastAsia" w:eastAsiaTheme="minorEastAsia" w:hAnsiTheme="minorEastAsia"/>
          <w:sz w:val="18"/>
          <w:szCs w:val="18"/>
        </w:rPr>
      </w:pPr>
      <w:r w:rsidRPr="000451F4">
        <w:rPr>
          <w:rFonts w:asciiTheme="minorEastAsia" w:eastAsiaTheme="minorEastAsia" w:hAnsiTheme="minorEastAsia" w:hint="eastAsia"/>
          <w:sz w:val="18"/>
          <w:szCs w:val="18"/>
        </w:rPr>
        <w:t>我司</w:t>
      </w:r>
      <w:r w:rsidRPr="000451F4">
        <w:rPr>
          <w:rFonts w:asciiTheme="minorEastAsia" w:eastAsiaTheme="minorEastAsia" w:hAnsiTheme="minorEastAsia"/>
          <w:sz w:val="18"/>
          <w:szCs w:val="18"/>
        </w:rPr>
        <w:t>成立于</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年</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月</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日，注册资本</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万元，注册地为</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，具有</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资质（附后）。针对贵司提出的拟采购事项，</w:t>
      </w:r>
      <w:r w:rsidRPr="000451F4">
        <w:rPr>
          <w:rFonts w:asciiTheme="minorEastAsia" w:eastAsiaTheme="minorEastAsia" w:hAnsiTheme="minorEastAsia" w:hint="eastAsia"/>
          <w:sz w:val="18"/>
          <w:szCs w:val="18"/>
        </w:rPr>
        <w:t>我司</w:t>
      </w:r>
      <w:r w:rsidRPr="000451F4">
        <w:rPr>
          <w:rFonts w:asciiTheme="minorEastAsia" w:eastAsiaTheme="minorEastAsia" w:hAnsiTheme="minorEastAsia"/>
          <w:sz w:val="18"/>
          <w:szCs w:val="18"/>
        </w:rPr>
        <w:t>报价如下：</w:t>
      </w:r>
    </w:p>
    <w:tbl>
      <w:tblPr>
        <w:tblStyle w:val="ab"/>
        <w:tblW w:w="8472" w:type="dxa"/>
        <w:tblLook w:val="04A0"/>
      </w:tblPr>
      <w:tblGrid>
        <w:gridCol w:w="815"/>
        <w:gridCol w:w="1845"/>
        <w:gridCol w:w="1276"/>
        <w:gridCol w:w="1275"/>
        <w:gridCol w:w="3261"/>
      </w:tblGrid>
      <w:tr w:rsidR="00B83F29" w:rsidRPr="000451F4" w:rsidTr="00DE759B">
        <w:trPr>
          <w:trHeight w:val="524"/>
        </w:trPr>
        <w:tc>
          <w:tcPr>
            <w:tcW w:w="815" w:type="dxa"/>
            <w:vAlign w:val="center"/>
          </w:tcPr>
          <w:p w:rsidR="00B83F29" w:rsidRPr="000451F4" w:rsidRDefault="00B83F29">
            <w:pPr>
              <w:spacing w:line="560" w:lineRule="exact"/>
              <w:jc w:val="center"/>
              <w:rPr>
                <w:rFonts w:asciiTheme="minorEastAsia" w:eastAsiaTheme="minorEastAsia" w:hAnsiTheme="minorEastAsia"/>
                <w:bCs/>
                <w:sz w:val="18"/>
                <w:szCs w:val="18"/>
              </w:rPr>
            </w:pPr>
            <w:r w:rsidRPr="000451F4">
              <w:rPr>
                <w:rFonts w:asciiTheme="minorEastAsia" w:eastAsiaTheme="minorEastAsia" w:hAnsiTheme="minorEastAsia"/>
                <w:bCs/>
                <w:sz w:val="18"/>
                <w:szCs w:val="18"/>
              </w:rPr>
              <w:t>序号</w:t>
            </w:r>
          </w:p>
        </w:tc>
        <w:tc>
          <w:tcPr>
            <w:tcW w:w="1845" w:type="dxa"/>
            <w:vAlign w:val="center"/>
          </w:tcPr>
          <w:p w:rsidR="00B83F29" w:rsidRPr="000451F4" w:rsidRDefault="00B83F29">
            <w:pPr>
              <w:spacing w:line="560" w:lineRule="exact"/>
              <w:jc w:val="center"/>
              <w:rPr>
                <w:rFonts w:asciiTheme="minorEastAsia" w:eastAsiaTheme="minorEastAsia" w:hAnsiTheme="minorEastAsia"/>
                <w:bCs/>
                <w:sz w:val="18"/>
                <w:szCs w:val="18"/>
              </w:rPr>
            </w:pPr>
            <w:r w:rsidRPr="000451F4">
              <w:rPr>
                <w:rFonts w:asciiTheme="minorEastAsia" w:eastAsiaTheme="minorEastAsia" w:hAnsiTheme="minorEastAsia"/>
                <w:bCs/>
                <w:sz w:val="18"/>
                <w:szCs w:val="18"/>
              </w:rPr>
              <w:t>报价内容</w:t>
            </w:r>
          </w:p>
        </w:tc>
        <w:tc>
          <w:tcPr>
            <w:tcW w:w="1276" w:type="dxa"/>
            <w:vAlign w:val="center"/>
          </w:tcPr>
          <w:p w:rsidR="00B83F29" w:rsidRPr="000451F4" w:rsidRDefault="008B0CBC" w:rsidP="008B0CBC">
            <w:pPr>
              <w:spacing w:line="560" w:lineRule="exact"/>
              <w:jc w:val="center"/>
              <w:rPr>
                <w:rFonts w:asciiTheme="minorEastAsia" w:eastAsiaTheme="minorEastAsia" w:hAnsiTheme="minorEastAsia"/>
                <w:bCs/>
                <w:sz w:val="18"/>
                <w:szCs w:val="18"/>
              </w:rPr>
            </w:pPr>
            <w:r>
              <w:rPr>
                <w:rFonts w:asciiTheme="minorEastAsia" w:eastAsiaTheme="minorEastAsia" w:hAnsiTheme="minorEastAsia" w:hint="eastAsia"/>
                <w:bCs/>
                <w:sz w:val="18"/>
                <w:szCs w:val="18"/>
              </w:rPr>
              <w:t>每月</w:t>
            </w:r>
            <w:r w:rsidR="00B83F29" w:rsidRPr="000451F4">
              <w:rPr>
                <w:rFonts w:asciiTheme="minorEastAsia" w:eastAsiaTheme="minorEastAsia" w:hAnsiTheme="minorEastAsia" w:hint="eastAsia"/>
                <w:bCs/>
                <w:sz w:val="18"/>
                <w:szCs w:val="18"/>
              </w:rPr>
              <w:t>服务费</w:t>
            </w:r>
            <w:r w:rsidR="0087496E">
              <w:rPr>
                <w:rFonts w:asciiTheme="minorEastAsia" w:eastAsiaTheme="minorEastAsia" w:hAnsiTheme="minorEastAsia" w:hint="eastAsia"/>
                <w:bCs/>
                <w:sz w:val="18"/>
                <w:szCs w:val="18"/>
              </w:rPr>
              <w:t>报价</w:t>
            </w:r>
            <w:r w:rsidR="00B83F29" w:rsidRPr="000451F4">
              <w:rPr>
                <w:rFonts w:asciiTheme="minorEastAsia" w:eastAsiaTheme="minorEastAsia" w:hAnsiTheme="minorEastAsia" w:hint="eastAsia"/>
                <w:bCs/>
                <w:sz w:val="18"/>
                <w:szCs w:val="18"/>
              </w:rPr>
              <w:t>（元/月）</w:t>
            </w:r>
          </w:p>
        </w:tc>
        <w:tc>
          <w:tcPr>
            <w:tcW w:w="1275" w:type="dxa"/>
          </w:tcPr>
          <w:p w:rsidR="00B83F29" w:rsidRPr="000451F4" w:rsidRDefault="00AC5504" w:rsidP="007004CD">
            <w:pPr>
              <w:spacing w:line="560" w:lineRule="exact"/>
              <w:jc w:val="center"/>
              <w:rPr>
                <w:rFonts w:asciiTheme="minorEastAsia" w:eastAsiaTheme="minorEastAsia" w:hAnsiTheme="minorEastAsia"/>
                <w:bCs/>
                <w:sz w:val="18"/>
                <w:szCs w:val="18"/>
              </w:rPr>
            </w:pPr>
            <w:r w:rsidRPr="000451F4">
              <w:rPr>
                <w:rFonts w:asciiTheme="minorEastAsia" w:eastAsiaTheme="minorEastAsia" w:hAnsiTheme="minorEastAsia" w:hint="eastAsia"/>
                <w:b/>
                <w:color w:val="000000" w:themeColor="text1"/>
                <w:sz w:val="18"/>
                <w:szCs w:val="18"/>
              </w:rPr>
              <w:t>★</w:t>
            </w:r>
            <w:r>
              <w:rPr>
                <w:rFonts w:asciiTheme="minorEastAsia" w:eastAsiaTheme="minorEastAsia" w:hAnsiTheme="minorEastAsia" w:hint="eastAsia"/>
                <w:b/>
                <w:color w:val="000000" w:themeColor="text1"/>
                <w:sz w:val="18"/>
                <w:szCs w:val="18"/>
              </w:rPr>
              <w:t>月</w:t>
            </w:r>
            <w:r w:rsidR="0087496E">
              <w:rPr>
                <w:rFonts w:asciiTheme="minorEastAsia" w:eastAsiaTheme="minorEastAsia" w:hAnsiTheme="minorEastAsia" w:hint="eastAsia"/>
                <w:bCs/>
                <w:sz w:val="18"/>
                <w:szCs w:val="18"/>
              </w:rPr>
              <w:t>服务</w:t>
            </w:r>
            <w:r w:rsidR="009B2AAA">
              <w:rPr>
                <w:rFonts w:asciiTheme="minorEastAsia" w:eastAsiaTheme="minorEastAsia" w:hAnsiTheme="minorEastAsia" w:hint="eastAsia"/>
                <w:bCs/>
                <w:sz w:val="18"/>
                <w:szCs w:val="18"/>
              </w:rPr>
              <w:t>费</w:t>
            </w:r>
            <w:r w:rsidR="00B83F29" w:rsidRPr="000451F4">
              <w:rPr>
                <w:rFonts w:asciiTheme="minorEastAsia" w:eastAsiaTheme="minorEastAsia" w:hAnsiTheme="minorEastAsia" w:hint="eastAsia"/>
                <w:bCs/>
                <w:sz w:val="18"/>
                <w:szCs w:val="18"/>
              </w:rPr>
              <w:t>限价（元/月）</w:t>
            </w:r>
          </w:p>
        </w:tc>
        <w:tc>
          <w:tcPr>
            <w:tcW w:w="3261" w:type="dxa"/>
            <w:vAlign w:val="center"/>
          </w:tcPr>
          <w:p w:rsidR="00B83F29" w:rsidRPr="000451F4" w:rsidRDefault="00B83F29" w:rsidP="007004CD">
            <w:pPr>
              <w:spacing w:line="560" w:lineRule="exact"/>
              <w:jc w:val="center"/>
              <w:rPr>
                <w:rFonts w:asciiTheme="minorEastAsia" w:eastAsiaTheme="minorEastAsia" w:hAnsiTheme="minorEastAsia"/>
                <w:bCs/>
                <w:sz w:val="18"/>
                <w:szCs w:val="18"/>
              </w:rPr>
            </w:pPr>
            <w:r w:rsidRPr="000451F4">
              <w:rPr>
                <w:rFonts w:asciiTheme="minorEastAsia" w:eastAsiaTheme="minorEastAsia" w:hAnsiTheme="minorEastAsia"/>
                <w:bCs/>
                <w:sz w:val="18"/>
                <w:szCs w:val="18"/>
              </w:rPr>
              <w:t>含税报价</w:t>
            </w:r>
            <w:r w:rsidR="00EA2697" w:rsidRPr="000451F4">
              <w:rPr>
                <w:rFonts w:asciiTheme="minorEastAsia" w:eastAsiaTheme="minorEastAsia" w:hAnsiTheme="minorEastAsia" w:hint="eastAsia"/>
                <w:bCs/>
                <w:sz w:val="18"/>
                <w:szCs w:val="18"/>
              </w:rPr>
              <w:t>（合计）</w:t>
            </w:r>
          </w:p>
        </w:tc>
      </w:tr>
      <w:tr w:rsidR="00B83F29" w:rsidRPr="000451F4" w:rsidTr="00DE759B">
        <w:trPr>
          <w:trHeight w:val="1240"/>
        </w:trPr>
        <w:tc>
          <w:tcPr>
            <w:tcW w:w="815" w:type="dxa"/>
            <w:vAlign w:val="center"/>
          </w:tcPr>
          <w:p w:rsidR="00B83F29" w:rsidRPr="000451F4" w:rsidRDefault="00B83F29">
            <w:pPr>
              <w:spacing w:line="560" w:lineRule="exact"/>
              <w:jc w:val="center"/>
              <w:rPr>
                <w:rFonts w:asciiTheme="minorEastAsia" w:eastAsiaTheme="minorEastAsia" w:hAnsiTheme="minorEastAsia"/>
                <w:sz w:val="18"/>
                <w:szCs w:val="18"/>
              </w:rPr>
            </w:pPr>
            <w:r w:rsidRPr="000451F4">
              <w:rPr>
                <w:rFonts w:asciiTheme="minorEastAsia" w:eastAsiaTheme="minorEastAsia" w:hAnsiTheme="minorEastAsia"/>
                <w:sz w:val="18"/>
                <w:szCs w:val="18"/>
              </w:rPr>
              <w:t>1</w:t>
            </w:r>
          </w:p>
        </w:tc>
        <w:tc>
          <w:tcPr>
            <w:tcW w:w="1845" w:type="dxa"/>
            <w:vAlign w:val="center"/>
          </w:tcPr>
          <w:p w:rsidR="00B83F29" w:rsidRPr="000451F4" w:rsidRDefault="00B83F29" w:rsidP="00E90041">
            <w:pPr>
              <w:spacing w:line="560" w:lineRule="exact"/>
              <w:jc w:val="center"/>
              <w:rPr>
                <w:rFonts w:asciiTheme="minorEastAsia" w:eastAsiaTheme="minorEastAsia" w:hAnsiTheme="minorEastAsia"/>
                <w:sz w:val="18"/>
                <w:szCs w:val="18"/>
              </w:rPr>
            </w:pPr>
            <w:r w:rsidRPr="000451F4">
              <w:rPr>
                <w:rFonts w:asciiTheme="minorEastAsia" w:eastAsiaTheme="minorEastAsia" w:hAnsiTheme="minorEastAsia" w:cs="宋体" w:hint="eastAsia"/>
                <w:sz w:val="18"/>
                <w:szCs w:val="18"/>
              </w:rPr>
              <w:t>区庄服务部</w:t>
            </w:r>
            <w:r w:rsidR="00E90041" w:rsidRPr="000451F4">
              <w:rPr>
                <w:rFonts w:asciiTheme="minorEastAsia" w:eastAsiaTheme="minorEastAsia" w:hAnsiTheme="minorEastAsia" w:cs="宋体" w:hint="eastAsia"/>
                <w:sz w:val="18"/>
                <w:szCs w:val="18"/>
              </w:rPr>
              <w:t>消防维保服务</w:t>
            </w:r>
            <w:r w:rsidR="00457C12">
              <w:rPr>
                <w:rFonts w:asciiTheme="minorEastAsia" w:eastAsiaTheme="minorEastAsia" w:hAnsiTheme="minorEastAsia" w:cs="宋体" w:hint="eastAsia"/>
                <w:sz w:val="18"/>
                <w:szCs w:val="18"/>
              </w:rPr>
              <w:t>费</w:t>
            </w:r>
          </w:p>
        </w:tc>
        <w:tc>
          <w:tcPr>
            <w:tcW w:w="1276" w:type="dxa"/>
            <w:vAlign w:val="center"/>
          </w:tcPr>
          <w:p w:rsidR="00B83F29" w:rsidRPr="000451F4" w:rsidRDefault="00B83F29" w:rsidP="000451F4">
            <w:pPr>
              <w:spacing w:line="560" w:lineRule="exact"/>
              <w:ind w:firstLineChars="50" w:firstLine="90"/>
              <w:jc w:val="center"/>
              <w:rPr>
                <w:rFonts w:asciiTheme="minorEastAsia" w:eastAsiaTheme="minorEastAsia" w:hAnsiTheme="minorEastAsia"/>
                <w:sz w:val="18"/>
                <w:szCs w:val="18"/>
              </w:rPr>
            </w:pPr>
          </w:p>
        </w:tc>
        <w:tc>
          <w:tcPr>
            <w:tcW w:w="1275" w:type="dxa"/>
          </w:tcPr>
          <w:p w:rsidR="00B83F29" w:rsidRPr="000451F4" w:rsidRDefault="00B83F29" w:rsidP="000451F4">
            <w:pPr>
              <w:spacing w:line="560" w:lineRule="exact"/>
              <w:ind w:firstLineChars="50" w:firstLine="90"/>
              <w:jc w:val="center"/>
              <w:rPr>
                <w:rFonts w:eastAsiaTheme="minorEastAsia"/>
                <w:sz w:val="18"/>
                <w:szCs w:val="18"/>
              </w:rPr>
            </w:pPr>
            <w:r w:rsidRPr="000451F4">
              <w:rPr>
                <w:rFonts w:eastAsiaTheme="minorEastAsia"/>
                <w:sz w:val="18"/>
                <w:szCs w:val="18"/>
              </w:rPr>
              <w:t>1250</w:t>
            </w:r>
            <w:r w:rsidR="00563843" w:rsidRPr="000451F4">
              <w:rPr>
                <w:rFonts w:eastAsiaTheme="minorEastAsia"/>
                <w:sz w:val="18"/>
                <w:szCs w:val="18"/>
              </w:rPr>
              <w:t>.00</w:t>
            </w:r>
          </w:p>
        </w:tc>
        <w:tc>
          <w:tcPr>
            <w:tcW w:w="3261" w:type="dxa"/>
            <w:vAlign w:val="center"/>
          </w:tcPr>
          <w:p w:rsidR="00B83F29" w:rsidRPr="000451F4" w:rsidRDefault="00B83F29" w:rsidP="000451F4">
            <w:pPr>
              <w:spacing w:line="560" w:lineRule="exact"/>
              <w:ind w:firstLineChars="50" w:firstLine="90"/>
              <w:rPr>
                <w:rFonts w:asciiTheme="minorEastAsia" w:eastAsiaTheme="minorEastAsia" w:hAnsiTheme="minorEastAsia"/>
                <w:sz w:val="18"/>
                <w:szCs w:val="18"/>
                <w:u w:val="single"/>
              </w:rPr>
            </w:pPr>
            <w:r w:rsidRPr="000451F4">
              <w:rPr>
                <w:rFonts w:asciiTheme="minorEastAsia" w:eastAsiaTheme="minorEastAsia" w:hAnsiTheme="minorEastAsia"/>
                <w:sz w:val="18"/>
                <w:szCs w:val="18"/>
              </w:rPr>
              <w:t>小写：¥</w:t>
            </w:r>
            <w:r w:rsidRPr="000451F4">
              <w:rPr>
                <w:rFonts w:asciiTheme="minorEastAsia" w:eastAsiaTheme="minorEastAsia" w:hAnsiTheme="minorEastAsia"/>
                <w:sz w:val="18"/>
                <w:szCs w:val="18"/>
                <w:u w:val="single"/>
              </w:rPr>
              <w:t xml:space="preserve">     </w:t>
            </w:r>
            <w:r w:rsidR="00842FB1"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hint="eastAsia"/>
                <w:sz w:val="18"/>
                <w:szCs w:val="18"/>
                <w:u w:val="single"/>
              </w:rPr>
              <w:t>（13个月</w:t>
            </w:r>
            <w:r w:rsidR="00EA2697" w:rsidRPr="000451F4">
              <w:rPr>
                <w:rFonts w:asciiTheme="minorEastAsia" w:eastAsiaTheme="minorEastAsia" w:hAnsiTheme="minorEastAsia" w:hint="eastAsia"/>
                <w:sz w:val="18"/>
                <w:szCs w:val="18"/>
                <w:u w:val="single"/>
              </w:rPr>
              <w:t>）</w:t>
            </w:r>
          </w:p>
          <w:p w:rsidR="00B83F29" w:rsidRPr="000451F4" w:rsidRDefault="00B83F29" w:rsidP="000451F4">
            <w:pPr>
              <w:spacing w:line="560" w:lineRule="exact"/>
              <w:ind w:firstLineChars="50" w:firstLine="90"/>
              <w:rPr>
                <w:rFonts w:asciiTheme="minorEastAsia" w:eastAsiaTheme="minorEastAsia" w:hAnsiTheme="minorEastAsia"/>
                <w:sz w:val="18"/>
                <w:szCs w:val="18"/>
                <w:u w:val="single"/>
              </w:rPr>
            </w:pPr>
            <w:r w:rsidRPr="000451F4">
              <w:rPr>
                <w:rFonts w:asciiTheme="minorEastAsia" w:eastAsiaTheme="minorEastAsia" w:hAnsiTheme="minorEastAsia" w:hint="eastAsia"/>
                <w:sz w:val="18"/>
                <w:szCs w:val="18"/>
              </w:rPr>
              <w:t>大</w:t>
            </w:r>
            <w:r w:rsidRPr="000451F4">
              <w:rPr>
                <w:rFonts w:asciiTheme="minorEastAsia" w:eastAsiaTheme="minorEastAsia" w:hAnsiTheme="minorEastAsia"/>
                <w:sz w:val="18"/>
                <w:szCs w:val="18"/>
              </w:rPr>
              <w:t>写：</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元整</w:t>
            </w:r>
          </w:p>
        </w:tc>
      </w:tr>
      <w:tr w:rsidR="00B83F29" w:rsidRPr="000451F4" w:rsidTr="00DE759B">
        <w:trPr>
          <w:trHeight w:val="1117"/>
        </w:trPr>
        <w:tc>
          <w:tcPr>
            <w:tcW w:w="815" w:type="dxa"/>
            <w:vAlign w:val="center"/>
          </w:tcPr>
          <w:p w:rsidR="00B83F29" w:rsidRPr="000451F4" w:rsidRDefault="00B83F29">
            <w:pPr>
              <w:spacing w:line="560" w:lineRule="exact"/>
              <w:jc w:val="center"/>
              <w:rPr>
                <w:rFonts w:asciiTheme="minorEastAsia" w:eastAsiaTheme="minorEastAsia" w:hAnsiTheme="minorEastAsia"/>
                <w:sz w:val="18"/>
                <w:szCs w:val="18"/>
              </w:rPr>
            </w:pPr>
            <w:r w:rsidRPr="000451F4">
              <w:rPr>
                <w:rFonts w:asciiTheme="minorEastAsia" w:eastAsiaTheme="minorEastAsia" w:hAnsiTheme="minorEastAsia" w:hint="eastAsia"/>
                <w:sz w:val="18"/>
                <w:szCs w:val="18"/>
              </w:rPr>
              <w:t>2</w:t>
            </w:r>
          </w:p>
        </w:tc>
        <w:tc>
          <w:tcPr>
            <w:tcW w:w="1845" w:type="dxa"/>
            <w:vAlign w:val="center"/>
          </w:tcPr>
          <w:p w:rsidR="00B83F29" w:rsidRPr="000451F4" w:rsidRDefault="00B83F29" w:rsidP="00E90041">
            <w:pPr>
              <w:spacing w:line="560" w:lineRule="exact"/>
              <w:jc w:val="center"/>
              <w:rPr>
                <w:rFonts w:asciiTheme="minorEastAsia" w:eastAsiaTheme="minorEastAsia" w:hAnsiTheme="minorEastAsia" w:cs="宋体"/>
                <w:sz w:val="18"/>
                <w:szCs w:val="18"/>
              </w:rPr>
            </w:pPr>
            <w:r w:rsidRPr="000451F4">
              <w:rPr>
                <w:rFonts w:asciiTheme="minorEastAsia" w:eastAsiaTheme="minorEastAsia" w:hAnsiTheme="minorEastAsia" w:cs="宋体" w:hint="eastAsia"/>
                <w:sz w:val="18"/>
                <w:szCs w:val="18"/>
              </w:rPr>
              <w:t>海珠服务部</w:t>
            </w:r>
            <w:r w:rsidR="00E90041" w:rsidRPr="000451F4">
              <w:rPr>
                <w:rFonts w:asciiTheme="minorEastAsia" w:eastAsiaTheme="minorEastAsia" w:hAnsiTheme="minorEastAsia" w:cs="宋体" w:hint="eastAsia"/>
                <w:sz w:val="18"/>
                <w:szCs w:val="18"/>
              </w:rPr>
              <w:t>消防维保服务</w:t>
            </w:r>
            <w:r w:rsidR="00457C12">
              <w:rPr>
                <w:rFonts w:asciiTheme="minorEastAsia" w:eastAsiaTheme="minorEastAsia" w:hAnsiTheme="minorEastAsia" w:cs="宋体" w:hint="eastAsia"/>
                <w:sz w:val="18"/>
                <w:szCs w:val="18"/>
              </w:rPr>
              <w:t>费</w:t>
            </w:r>
          </w:p>
        </w:tc>
        <w:tc>
          <w:tcPr>
            <w:tcW w:w="1276" w:type="dxa"/>
            <w:vAlign w:val="center"/>
          </w:tcPr>
          <w:p w:rsidR="00B83F29" w:rsidRPr="000451F4" w:rsidRDefault="00B83F29" w:rsidP="000451F4">
            <w:pPr>
              <w:spacing w:line="560" w:lineRule="exact"/>
              <w:ind w:firstLineChars="50" w:firstLine="90"/>
              <w:jc w:val="center"/>
              <w:rPr>
                <w:rFonts w:asciiTheme="minorEastAsia" w:eastAsiaTheme="minorEastAsia" w:hAnsiTheme="minorEastAsia"/>
                <w:sz w:val="18"/>
                <w:szCs w:val="18"/>
              </w:rPr>
            </w:pPr>
          </w:p>
        </w:tc>
        <w:tc>
          <w:tcPr>
            <w:tcW w:w="1275" w:type="dxa"/>
          </w:tcPr>
          <w:p w:rsidR="00B83F29" w:rsidRPr="000451F4" w:rsidRDefault="00B83F29" w:rsidP="000451F4">
            <w:pPr>
              <w:spacing w:line="560" w:lineRule="exact"/>
              <w:ind w:firstLineChars="50" w:firstLine="90"/>
              <w:jc w:val="center"/>
              <w:rPr>
                <w:rFonts w:eastAsiaTheme="minorEastAsia"/>
                <w:sz w:val="18"/>
                <w:szCs w:val="18"/>
              </w:rPr>
            </w:pPr>
            <w:r w:rsidRPr="000451F4">
              <w:rPr>
                <w:rFonts w:eastAsiaTheme="minorEastAsia"/>
                <w:sz w:val="18"/>
                <w:szCs w:val="18"/>
              </w:rPr>
              <w:t>833.33</w:t>
            </w:r>
          </w:p>
        </w:tc>
        <w:tc>
          <w:tcPr>
            <w:tcW w:w="3261" w:type="dxa"/>
          </w:tcPr>
          <w:p w:rsidR="00B83F29" w:rsidRPr="000451F4" w:rsidRDefault="00B83F29" w:rsidP="000451F4">
            <w:pPr>
              <w:spacing w:line="560" w:lineRule="exact"/>
              <w:ind w:firstLineChars="50" w:firstLine="90"/>
              <w:rPr>
                <w:rFonts w:asciiTheme="minorEastAsia" w:eastAsiaTheme="minorEastAsia" w:hAnsiTheme="minorEastAsia"/>
                <w:sz w:val="18"/>
                <w:szCs w:val="18"/>
                <w:u w:val="single"/>
              </w:rPr>
            </w:pPr>
            <w:r w:rsidRPr="000451F4">
              <w:rPr>
                <w:rFonts w:asciiTheme="minorEastAsia" w:eastAsiaTheme="minorEastAsia" w:hAnsiTheme="minorEastAsia"/>
                <w:sz w:val="18"/>
                <w:szCs w:val="18"/>
              </w:rPr>
              <w:t>小写：¥</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（8个月）</w:t>
            </w:r>
          </w:p>
          <w:p w:rsidR="00B83F29" w:rsidRPr="000451F4" w:rsidRDefault="00B83F29" w:rsidP="000451F4">
            <w:pPr>
              <w:spacing w:line="560" w:lineRule="exact"/>
              <w:ind w:firstLineChars="50" w:firstLine="90"/>
              <w:rPr>
                <w:rFonts w:asciiTheme="minorEastAsia" w:eastAsiaTheme="minorEastAsia" w:hAnsiTheme="minorEastAsia"/>
                <w:sz w:val="18"/>
                <w:szCs w:val="18"/>
              </w:rPr>
            </w:pPr>
            <w:r w:rsidRPr="000451F4">
              <w:rPr>
                <w:rFonts w:asciiTheme="minorEastAsia" w:eastAsiaTheme="minorEastAsia" w:hAnsiTheme="minorEastAsia" w:hint="eastAsia"/>
                <w:sz w:val="18"/>
                <w:szCs w:val="18"/>
              </w:rPr>
              <w:t>大</w:t>
            </w:r>
            <w:r w:rsidRPr="000451F4">
              <w:rPr>
                <w:rFonts w:asciiTheme="minorEastAsia" w:eastAsiaTheme="minorEastAsia" w:hAnsiTheme="minorEastAsia"/>
                <w:sz w:val="18"/>
                <w:szCs w:val="18"/>
              </w:rPr>
              <w:t>写：</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元整</w:t>
            </w:r>
          </w:p>
        </w:tc>
      </w:tr>
      <w:tr w:rsidR="00355C4D" w:rsidRPr="000451F4" w:rsidTr="00880926">
        <w:trPr>
          <w:trHeight w:val="978"/>
        </w:trPr>
        <w:tc>
          <w:tcPr>
            <w:tcW w:w="815" w:type="dxa"/>
            <w:vAlign w:val="center"/>
          </w:tcPr>
          <w:p w:rsidR="00355C4D" w:rsidRPr="000451F4" w:rsidRDefault="00355C4D">
            <w:pPr>
              <w:spacing w:line="560" w:lineRule="exact"/>
              <w:jc w:val="center"/>
              <w:rPr>
                <w:rFonts w:asciiTheme="minorEastAsia" w:eastAsiaTheme="minorEastAsia" w:hAnsiTheme="minorEastAsia"/>
                <w:sz w:val="18"/>
                <w:szCs w:val="18"/>
              </w:rPr>
            </w:pPr>
          </w:p>
        </w:tc>
        <w:tc>
          <w:tcPr>
            <w:tcW w:w="1845" w:type="dxa"/>
            <w:vAlign w:val="center"/>
          </w:tcPr>
          <w:p w:rsidR="00355C4D" w:rsidRPr="000451F4" w:rsidRDefault="00355C4D" w:rsidP="00E90041">
            <w:pPr>
              <w:spacing w:line="560" w:lineRule="exact"/>
              <w:jc w:val="center"/>
              <w:rPr>
                <w:rFonts w:asciiTheme="minorEastAsia" w:eastAsiaTheme="minorEastAsia" w:hAnsiTheme="minorEastAsia" w:cs="宋体"/>
                <w:sz w:val="18"/>
                <w:szCs w:val="18"/>
              </w:rPr>
            </w:pPr>
            <w:r>
              <w:rPr>
                <w:rFonts w:asciiTheme="minorEastAsia" w:eastAsiaTheme="minorEastAsia" w:hAnsiTheme="minorEastAsia" w:cs="宋体" w:hint="eastAsia"/>
                <w:sz w:val="18"/>
                <w:szCs w:val="18"/>
              </w:rPr>
              <w:t>合计</w:t>
            </w:r>
          </w:p>
        </w:tc>
        <w:tc>
          <w:tcPr>
            <w:tcW w:w="1276" w:type="dxa"/>
            <w:vAlign w:val="center"/>
          </w:tcPr>
          <w:p w:rsidR="00355C4D" w:rsidRPr="000451F4" w:rsidRDefault="00355C4D" w:rsidP="000451F4">
            <w:pPr>
              <w:spacing w:line="560" w:lineRule="exact"/>
              <w:ind w:firstLineChars="50" w:firstLine="90"/>
              <w:jc w:val="center"/>
              <w:rPr>
                <w:rFonts w:asciiTheme="minorEastAsia" w:eastAsiaTheme="minorEastAsia" w:hAnsiTheme="minorEastAsia"/>
                <w:sz w:val="18"/>
                <w:szCs w:val="18"/>
              </w:rPr>
            </w:pPr>
          </w:p>
        </w:tc>
        <w:tc>
          <w:tcPr>
            <w:tcW w:w="1275" w:type="dxa"/>
          </w:tcPr>
          <w:p w:rsidR="00355C4D" w:rsidRPr="000451F4" w:rsidRDefault="00355C4D" w:rsidP="000451F4">
            <w:pPr>
              <w:spacing w:line="560" w:lineRule="exact"/>
              <w:ind w:firstLineChars="50" w:firstLine="90"/>
              <w:jc w:val="center"/>
              <w:rPr>
                <w:rFonts w:eastAsiaTheme="minorEastAsia"/>
                <w:sz w:val="18"/>
                <w:szCs w:val="18"/>
              </w:rPr>
            </w:pPr>
          </w:p>
        </w:tc>
        <w:tc>
          <w:tcPr>
            <w:tcW w:w="3261" w:type="dxa"/>
            <w:vAlign w:val="center"/>
          </w:tcPr>
          <w:p w:rsidR="00355C4D" w:rsidRPr="000451F4" w:rsidRDefault="00355C4D" w:rsidP="00610884">
            <w:pPr>
              <w:spacing w:line="560" w:lineRule="exact"/>
              <w:ind w:firstLineChars="50" w:firstLine="90"/>
              <w:rPr>
                <w:rFonts w:asciiTheme="minorEastAsia" w:eastAsiaTheme="minorEastAsia" w:hAnsiTheme="minorEastAsia"/>
                <w:sz w:val="18"/>
                <w:szCs w:val="18"/>
                <w:u w:val="single"/>
              </w:rPr>
            </w:pPr>
            <w:r w:rsidRPr="000451F4">
              <w:rPr>
                <w:rFonts w:asciiTheme="minorEastAsia" w:eastAsiaTheme="minorEastAsia" w:hAnsiTheme="minorEastAsia"/>
                <w:sz w:val="18"/>
                <w:szCs w:val="18"/>
              </w:rPr>
              <w:t>小写：¥</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Pr>
                <w:rFonts w:asciiTheme="minorEastAsia" w:eastAsiaTheme="minorEastAsia" w:hAnsiTheme="minorEastAsia" w:hint="eastAsia"/>
                <w:sz w:val="18"/>
                <w:szCs w:val="18"/>
                <w:u w:val="single"/>
              </w:rPr>
              <w:t xml:space="preserve">         </w:t>
            </w:r>
          </w:p>
          <w:p w:rsidR="00355C4D" w:rsidRPr="000451F4" w:rsidRDefault="00355C4D" w:rsidP="00610884">
            <w:pPr>
              <w:spacing w:line="560" w:lineRule="exact"/>
              <w:ind w:firstLineChars="50" w:firstLine="90"/>
              <w:rPr>
                <w:rFonts w:asciiTheme="minorEastAsia" w:eastAsiaTheme="minorEastAsia" w:hAnsiTheme="minorEastAsia"/>
                <w:sz w:val="18"/>
                <w:szCs w:val="18"/>
                <w:u w:val="single"/>
              </w:rPr>
            </w:pPr>
            <w:r w:rsidRPr="000451F4">
              <w:rPr>
                <w:rFonts w:asciiTheme="minorEastAsia" w:eastAsiaTheme="minorEastAsia" w:hAnsiTheme="minorEastAsia" w:hint="eastAsia"/>
                <w:sz w:val="18"/>
                <w:szCs w:val="18"/>
              </w:rPr>
              <w:t>大</w:t>
            </w:r>
            <w:r w:rsidRPr="000451F4">
              <w:rPr>
                <w:rFonts w:asciiTheme="minorEastAsia" w:eastAsiaTheme="minorEastAsia" w:hAnsiTheme="minorEastAsia"/>
                <w:sz w:val="18"/>
                <w:szCs w:val="18"/>
              </w:rPr>
              <w:t>写：</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hint="eastAsia"/>
                <w:sz w:val="18"/>
                <w:szCs w:val="18"/>
                <w:u w:val="single"/>
              </w:rPr>
              <w:t xml:space="preserve">    </w:t>
            </w:r>
            <w:r w:rsidRPr="000451F4">
              <w:rPr>
                <w:rFonts w:asciiTheme="minorEastAsia" w:eastAsiaTheme="minorEastAsia" w:hAnsiTheme="minorEastAsia"/>
                <w:sz w:val="18"/>
                <w:szCs w:val="18"/>
                <w:u w:val="single"/>
              </w:rPr>
              <w:t xml:space="preserve">   </w:t>
            </w:r>
            <w:r w:rsidRPr="000451F4">
              <w:rPr>
                <w:rFonts w:asciiTheme="minorEastAsia" w:eastAsiaTheme="minorEastAsia" w:hAnsiTheme="minorEastAsia"/>
                <w:sz w:val="18"/>
                <w:szCs w:val="18"/>
              </w:rPr>
              <w:t>元整</w:t>
            </w:r>
          </w:p>
        </w:tc>
      </w:tr>
    </w:tbl>
    <w:p w:rsidR="00B83F29" w:rsidRPr="000451F4" w:rsidRDefault="00F37E77" w:rsidP="000451F4">
      <w:pPr>
        <w:widowControl/>
        <w:spacing w:after="40" w:line="400" w:lineRule="exact"/>
        <w:ind w:firstLineChars="100" w:firstLine="181"/>
        <w:rPr>
          <w:rFonts w:asciiTheme="minorEastAsia" w:eastAsiaTheme="minorEastAsia" w:hAnsiTheme="minorEastAsia" w:cs="仿宋"/>
          <w:sz w:val="18"/>
          <w:szCs w:val="18"/>
        </w:rPr>
      </w:pPr>
      <w:r w:rsidRPr="000451F4">
        <w:rPr>
          <w:rFonts w:asciiTheme="minorEastAsia" w:eastAsiaTheme="minorEastAsia" w:hAnsiTheme="minorEastAsia" w:hint="eastAsia"/>
          <w:b/>
          <w:color w:val="000000" w:themeColor="text1"/>
          <w:sz w:val="18"/>
          <w:szCs w:val="18"/>
        </w:rPr>
        <w:t>★</w:t>
      </w:r>
      <w:r w:rsidR="00610A47" w:rsidRPr="000451F4">
        <w:rPr>
          <w:rFonts w:asciiTheme="minorEastAsia" w:eastAsiaTheme="minorEastAsia" w:hAnsiTheme="minorEastAsia" w:cs="仿宋" w:hint="eastAsia"/>
          <w:sz w:val="18"/>
          <w:szCs w:val="18"/>
        </w:rPr>
        <w:t>1.</w:t>
      </w:r>
      <w:r w:rsidR="00B83F29" w:rsidRPr="000451F4">
        <w:rPr>
          <w:rFonts w:asciiTheme="minorEastAsia" w:eastAsiaTheme="minorEastAsia" w:hAnsiTheme="minorEastAsia" w:cs="仿宋" w:hint="eastAsia"/>
          <w:sz w:val="18"/>
          <w:szCs w:val="18"/>
        </w:rPr>
        <w:t>供应商</w:t>
      </w:r>
      <w:r w:rsidR="0033284B">
        <w:rPr>
          <w:rFonts w:asciiTheme="minorEastAsia" w:eastAsiaTheme="minorEastAsia" w:hAnsiTheme="minorEastAsia" w:cs="仿宋" w:hint="eastAsia"/>
          <w:sz w:val="18"/>
          <w:szCs w:val="18"/>
        </w:rPr>
        <w:t>提供</w:t>
      </w:r>
      <w:r w:rsidR="00D52446">
        <w:rPr>
          <w:rFonts w:asciiTheme="minorEastAsia" w:eastAsiaTheme="minorEastAsia" w:hAnsiTheme="minorEastAsia" w:cs="仿宋" w:hint="eastAsia"/>
          <w:sz w:val="18"/>
          <w:szCs w:val="18"/>
        </w:rPr>
        <w:t>区庄服务部</w:t>
      </w:r>
      <w:r w:rsidR="00B83F29" w:rsidRPr="000451F4">
        <w:rPr>
          <w:rFonts w:asciiTheme="minorEastAsia" w:eastAsiaTheme="minorEastAsia" w:hAnsiTheme="minorEastAsia" w:cs="仿宋" w:hint="eastAsia"/>
          <w:sz w:val="18"/>
          <w:szCs w:val="18"/>
        </w:rPr>
        <w:t>13个月和海珠服务部8个月的维保服务，合同分别签署，合同截止日为2024年12月31日。消防工程维护保养项目包括：</w:t>
      </w:r>
    </w:p>
    <w:p w:rsidR="00B83F29" w:rsidRPr="000451F4" w:rsidRDefault="00B83F29" w:rsidP="000451F4">
      <w:pPr>
        <w:pStyle w:val="Default1"/>
        <w:spacing w:line="400" w:lineRule="exact"/>
        <w:rPr>
          <w:rFonts w:asciiTheme="minorEastAsia" w:eastAsiaTheme="minorEastAsia" w:hAnsiTheme="minorEastAsia"/>
          <w:sz w:val="18"/>
          <w:szCs w:val="18"/>
        </w:rPr>
      </w:pPr>
      <w:r w:rsidRPr="000451F4">
        <w:rPr>
          <w:rFonts w:asciiTheme="minorEastAsia" w:eastAsiaTheme="minorEastAsia" w:hAnsiTheme="minorEastAsia" w:hint="eastAsia"/>
          <w:sz w:val="18"/>
          <w:szCs w:val="18"/>
        </w:rPr>
        <w:t xml:space="preserve">     （1）消防工程维护保养项目内各系统的测试和维护、保养；</w:t>
      </w:r>
    </w:p>
    <w:p w:rsidR="00B83F29" w:rsidRPr="000451F4" w:rsidRDefault="00B83F29" w:rsidP="000451F4">
      <w:pPr>
        <w:pStyle w:val="10"/>
        <w:spacing w:line="400" w:lineRule="exact"/>
        <w:ind w:firstLine="270"/>
        <w:rPr>
          <w:rFonts w:asciiTheme="minorEastAsia" w:eastAsiaTheme="minorEastAsia" w:hAnsiTheme="minorEastAsia"/>
          <w:color w:val="000000" w:themeColor="text1"/>
          <w:sz w:val="18"/>
          <w:szCs w:val="18"/>
        </w:rPr>
      </w:pPr>
      <w:r w:rsidRPr="000451F4">
        <w:rPr>
          <w:rFonts w:asciiTheme="minorEastAsia" w:eastAsiaTheme="minorEastAsia" w:hAnsiTheme="minorEastAsia" w:hint="eastAsia"/>
          <w:sz w:val="18"/>
          <w:szCs w:val="18"/>
        </w:rPr>
        <w:t xml:space="preserve">  </w:t>
      </w:r>
      <w:r w:rsidRPr="000451F4">
        <w:rPr>
          <w:rFonts w:asciiTheme="minorEastAsia" w:eastAsiaTheme="minorEastAsia" w:hAnsiTheme="minorEastAsia" w:hint="eastAsia"/>
          <w:color w:val="000000" w:themeColor="text1"/>
          <w:sz w:val="18"/>
          <w:szCs w:val="18"/>
        </w:rPr>
        <w:t>（2）消防工程维护保养项目内各系统故障以及隐患的处理、排除；</w:t>
      </w:r>
    </w:p>
    <w:p w:rsidR="00B83F29" w:rsidRPr="000451F4" w:rsidRDefault="00B83F29" w:rsidP="000451F4">
      <w:pPr>
        <w:pStyle w:val="10"/>
        <w:spacing w:line="400" w:lineRule="exact"/>
        <w:ind w:firstLine="270"/>
        <w:rPr>
          <w:rFonts w:asciiTheme="minorEastAsia" w:eastAsiaTheme="minorEastAsia" w:hAnsiTheme="minorEastAsia"/>
          <w:color w:val="000000" w:themeColor="text1"/>
          <w:sz w:val="18"/>
          <w:szCs w:val="18"/>
        </w:rPr>
      </w:pPr>
      <w:r w:rsidRPr="000451F4">
        <w:rPr>
          <w:rFonts w:asciiTheme="minorEastAsia" w:eastAsiaTheme="minorEastAsia" w:hAnsiTheme="minorEastAsia" w:hint="eastAsia"/>
          <w:color w:val="000000" w:themeColor="text1"/>
          <w:sz w:val="18"/>
          <w:szCs w:val="18"/>
        </w:rPr>
        <w:t xml:space="preserve">  （3）消防工程维护保养项目内各系统故障以及易损件的维护、更换；</w:t>
      </w:r>
    </w:p>
    <w:p w:rsidR="00B83F29" w:rsidRPr="000451F4" w:rsidRDefault="00B83F29" w:rsidP="000451F4">
      <w:pPr>
        <w:pStyle w:val="10"/>
        <w:spacing w:line="400" w:lineRule="exact"/>
        <w:ind w:firstLine="270"/>
        <w:rPr>
          <w:rFonts w:asciiTheme="minorEastAsia" w:eastAsiaTheme="minorEastAsia" w:hAnsiTheme="minorEastAsia"/>
          <w:color w:val="000000" w:themeColor="text1"/>
          <w:sz w:val="18"/>
          <w:szCs w:val="18"/>
        </w:rPr>
      </w:pPr>
      <w:r w:rsidRPr="000451F4">
        <w:rPr>
          <w:rFonts w:asciiTheme="minorEastAsia" w:eastAsiaTheme="minorEastAsia" w:hAnsiTheme="minorEastAsia" w:hint="eastAsia"/>
          <w:color w:val="000000" w:themeColor="text1"/>
          <w:sz w:val="18"/>
          <w:szCs w:val="18"/>
        </w:rPr>
        <w:t xml:space="preserve">  （4）消防工程维护保养项目内的设备（包括报警控制器、联动控制器）常年处于良好运行状态。</w:t>
      </w:r>
    </w:p>
    <w:p w:rsidR="00A9468D" w:rsidRDefault="00633757" w:rsidP="00DE759B">
      <w:pPr>
        <w:pStyle w:val="Default1"/>
        <w:spacing w:line="400" w:lineRule="exact"/>
        <w:ind w:leftChars="250" w:left="525"/>
        <w:jc w:val="both"/>
        <w:rPr>
          <w:rFonts w:asciiTheme="minorEastAsia" w:eastAsiaTheme="minorEastAsia" w:hAnsiTheme="minorEastAsia"/>
          <w:sz w:val="18"/>
          <w:szCs w:val="18"/>
        </w:rPr>
      </w:pPr>
      <w:r w:rsidRPr="000451F4">
        <w:rPr>
          <w:rFonts w:asciiTheme="minorEastAsia" w:eastAsiaTheme="minorEastAsia" w:hAnsiTheme="minorEastAsia" w:hint="eastAsia"/>
          <w:sz w:val="18"/>
          <w:szCs w:val="18"/>
        </w:rPr>
        <w:t>2.本项目签订合同后采购方预付50%费用（维保方凭增值税专用发票和请款单申请）</w:t>
      </w:r>
      <w:r w:rsidR="00F8737E" w:rsidRPr="000451F4">
        <w:rPr>
          <w:rFonts w:asciiTheme="minorEastAsia" w:eastAsiaTheme="minorEastAsia" w:hAnsiTheme="minorEastAsia" w:hint="eastAsia"/>
          <w:sz w:val="18"/>
          <w:szCs w:val="18"/>
        </w:rPr>
        <w:t>，项目结</w:t>
      </w:r>
      <w:r w:rsidRPr="000451F4">
        <w:rPr>
          <w:rFonts w:asciiTheme="minorEastAsia" w:eastAsiaTheme="minorEastAsia" w:hAnsiTheme="minorEastAsia" w:hint="eastAsia"/>
          <w:sz w:val="18"/>
          <w:szCs w:val="18"/>
        </w:rPr>
        <w:t>束后</w:t>
      </w:r>
      <w:r w:rsidR="00A9468D">
        <w:rPr>
          <w:rFonts w:asciiTheme="minorEastAsia" w:eastAsiaTheme="minorEastAsia" w:hAnsiTheme="minorEastAsia" w:hint="eastAsia"/>
          <w:sz w:val="18"/>
          <w:szCs w:val="18"/>
        </w:rPr>
        <w:t>采</w:t>
      </w:r>
    </w:p>
    <w:p w:rsidR="00633757" w:rsidRPr="000451F4" w:rsidRDefault="00A9468D" w:rsidP="003B0548">
      <w:pPr>
        <w:pStyle w:val="Default1"/>
        <w:spacing w:line="400" w:lineRule="exact"/>
        <w:jc w:val="both"/>
        <w:rPr>
          <w:rFonts w:asciiTheme="minorEastAsia" w:eastAsiaTheme="minorEastAsia" w:hAnsiTheme="minorEastAsia"/>
          <w:sz w:val="18"/>
          <w:szCs w:val="18"/>
        </w:rPr>
      </w:pPr>
      <w:r>
        <w:rPr>
          <w:rFonts w:asciiTheme="minorEastAsia" w:eastAsiaTheme="minorEastAsia" w:hAnsiTheme="minorEastAsia" w:hint="eastAsia"/>
          <w:sz w:val="18"/>
          <w:szCs w:val="18"/>
        </w:rPr>
        <w:t>购方</w:t>
      </w:r>
      <w:r w:rsidR="00633757" w:rsidRPr="000451F4">
        <w:rPr>
          <w:rFonts w:asciiTheme="minorEastAsia" w:eastAsiaTheme="minorEastAsia" w:hAnsiTheme="minorEastAsia" w:hint="eastAsia"/>
          <w:sz w:val="18"/>
          <w:szCs w:val="18"/>
        </w:rPr>
        <w:t>根据维保单位的服务情况（需提供双方签字的每月维保情况表）支付尾款。维保单位请款时需提交请款单和开具的增值税专用发票向采购方申请费用支付，采购方审核上述资料</w:t>
      </w:r>
      <w:r>
        <w:rPr>
          <w:rFonts w:asciiTheme="minorEastAsia" w:eastAsiaTheme="minorEastAsia" w:hAnsiTheme="minorEastAsia" w:hint="eastAsia"/>
          <w:sz w:val="18"/>
          <w:szCs w:val="18"/>
        </w:rPr>
        <w:t>合格后</w:t>
      </w:r>
      <w:r w:rsidR="00633757" w:rsidRPr="000451F4">
        <w:rPr>
          <w:rFonts w:asciiTheme="minorEastAsia" w:eastAsiaTheme="minorEastAsia" w:hAnsiTheme="minorEastAsia" w:hint="eastAsia"/>
          <w:sz w:val="18"/>
          <w:szCs w:val="18"/>
        </w:rPr>
        <w:t>30个自然日内支付</w:t>
      </w:r>
      <w:r w:rsidR="00633757" w:rsidRPr="000451F4">
        <w:rPr>
          <w:rFonts w:asciiTheme="minorEastAsia" w:eastAsiaTheme="minorEastAsia" w:hAnsiTheme="minorEastAsia" w:cs="仿宋" w:hint="eastAsia"/>
          <w:sz w:val="18"/>
          <w:szCs w:val="18"/>
        </w:rPr>
        <w:t>。</w:t>
      </w:r>
    </w:p>
    <w:p w:rsidR="00793158" w:rsidRDefault="001F4A8C" w:rsidP="00793158">
      <w:pPr>
        <w:spacing w:line="500" w:lineRule="exact"/>
        <w:rPr>
          <w:rFonts w:asciiTheme="minorEastAsia" w:eastAsiaTheme="minorEastAsia" w:hAnsiTheme="minorEastAsia"/>
          <w:sz w:val="18"/>
          <w:szCs w:val="18"/>
        </w:rPr>
      </w:pPr>
      <w:r w:rsidRPr="000451F4">
        <w:rPr>
          <w:rFonts w:asciiTheme="minorEastAsia" w:eastAsiaTheme="minorEastAsia" w:hAnsiTheme="minorEastAsia"/>
          <w:sz w:val="18"/>
          <w:szCs w:val="18"/>
        </w:rPr>
        <w:t>附：（以下文件均加盖公章）</w:t>
      </w:r>
    </w:p>
    <w:p w:rsidR="00DE759B" w:rsidRDefault="001F4A8C" w:rsidP="00793158">
      <w:pPr>
        <w:spacing w:line="500" w:lineRule="exact"/>
        <w:rPr>
          <w:rFonts w:asciiTheme="minorEastAsia" w:eastAsiaTheme="minorEastAsia" w:hAnsiTheme="minorEastAsia"/>
          <w:sz w:val="18"/>
          <w:szCs w:val="18"/>
        </w:rPr>
      </w:pPr>
      <w:r w:rsidRPr="000451F4">
        <w:rPr>
          <w:rFonts w:asciiTheme="minorEastAsia" w:eastAsiaTheme="minorEastAsia" w:hAnsiTheme="minorEastAsia"/>
          <w:sz w:val="18"/>
          <w:szCs w:val="18"/>
        </w:rPr>
        <w:t xml:space="preserve">联系人：              电话： </w:t>
      </w:r>
    </w:p>
    <w:p w:rsidR="00C44CF7" w:rsidRPr="000451F4" w:rsidRDefault="001F4A8C" w:rsidP="00793158">
      <w:pPr>
        <w:spacing w:line="500" w:lineRule="exact"/>
        <w:ind w:firstLineChars="3350" w:firstLine="6030"/>
        <w:rPr>
          <w:rFonts w:asciiTheme="minorEastAsia" w:eastAsiaTheme="minorEastAsia" w:hAnsiTheme="minorEastAsia"/>
          <w:sz w:val="18"/>
          <w:szCs w:val="18"/>
        </w:rPr>
      </w:pPr>
      <w:r w:rsidRPr="000451F4">
        <w:rPr>
          <w:rFonts w:asciiTheme="minorEastAsia" w:eastAsiaTheme="minorEastAsia" w:hAnsiTheme="minorEastAsia"/>
          <w:sz w:val="18"/>
          <w:szCs w:val="18"/>
        </w:rPr>
        <w:t>公司（盖章）：</w:t>
      </w:r>
    </w:p>
    <w:p w:rsidR="00C44CF7" w:rsidRPr="000451F4" w:rsidRDefault="001F4A8C" w:rsidP="00793158">
      <w:pPr>
        <w:spacing w:line="500" w:lineRule="exact"/>
        <w:ind w:firstLineChars="200" w:firstLine="360"/>
        <w:rPr>
          <w:rFonts w:asciiTheme="minorEastAsia" w:eastAsiaTheme="minorEastAsia" w:hAnsiTheme="minorEastAsia"/>
          <w:sz w:val="18"/>
          <w:szCs w:val="18"/>
        </w:rPr>
      </w:pPr>
      <w:r w:rsidRPr="000451F4">
        <w:rPr>
          <w:rFonts w:asciiTheme="minorEastAsia" w:eastAsiaTheme="minorEastAsia" w:hAnsiTheme="minorEastAsia"/>
          <w:sz w:val="18"/>
          <w:szCs w:val="18"/>
        </w:rPr>
        <w:t xml:space="preserve">                                 </w:t>
      </w:r>
      <w:r w:rsidRPr="000451F4">
        <w:rPr>
          <w:rFonts w:asciiTheme="minorEastAsia" w:eastAsiaTheme="minorEastAsia" w:hAnsiTheme="minorEastAsia" w:hint="eastAsia"/>
          <w:sz w:val="18"/>
          <w:szCs w:val="18"/>
        </w:rPr>
        <w:t xml:space="preserve"> </w:t>
      </w:r>
      <w:r w:rsidR="00793158">
        <w:rPr>
          <w:rFonts w:asciiTheme="minorEastAsia" w:eastAsiaTheme="minorEastAsia" w:hAnsiTheme="minorEastAsia" w:hint="eastAsia"/>
          <w:sz w:val="18"/>
          <w:szCs w:val="18"/>
        </w:rPr>
        <w:t xml:space="preserve">                                 </w:t>
      </w:r>
      <w:r w:rsidRPr="000451F4">
        <w:rPr>
          <w:rFonts w:asciiTheme="minorEastAsia" w:eastAsiaTheme="minorEastAsia" w:hAnsiTheme="minorEastAsia" w:hint="eastAsia"/>
          <w:sz w:val="18"/>
          <w:szCs w:val="18"/>
        </w:rPr>
        <w:t xml:space="preserve"> </w:t>
      </w:r>
      <w:r w:rsidRPr="000451F4">
        <w:rPr>
          <w:rFonts w:asciiTheme="minorEastAsia" w:eastAsiaTheme="minorEastAsia" w:hAnsiTheme="minorEastAsia"/>
          <w:sz w:val="18"/>
          <w:szCs w:val="18"/>
        </w:rPr>
        <w:t xml:space="preserve"> 年   月   日</w:t>
      </w:r>
    </w:p>
    <w:p w:rsidR="00C44CF7" w:rsidRPr="00EB181F" w:rsidRDefault="001F4A8C">
      <w:pPr>
        <w:pStyle w:val="3"/>
        <w:rPr>
          <w:sz w:val="28"/>
          <w:szCs w:val="28"/>
        </w:rPr>
      </w:pPr>
      <w:r w:rsidRPr="00EB181F">
        <w:rPr>
          <w:rFonts w:hint="eastAsia"/>
          <w:sz w:val="28"/>
          <w:szCs w:val="28"/>
        </w:rPr>
        <w:lastRenderedPageBreak/>
        <w:t>格式二：法定代表人证明书</w:t>
      </w:r>
    </w:p>
    <w:p w:rsidR="00C44CF7" w:rsidRDefault="001F4A8C">
      <w:pPr>
        <w:spacing w:line="600" w:lineRule="exact"/>
        <w:ind w:firstLineChars="200" w:firstLine="643"/>
        <w:jc w:val="center"/>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法定代表人证明书</w:t>
      </w:r>
    </w:p>
    <w:p w:rsidR="00C44CF7" w:rsidRDefault="00C44CF7">
      <w:pPr>
        <w:pStyle w:val="Default1"/>
        <w:rPr>
          <w:rFonts w:asciiTheme="minorEastAsia" w:eastAsiaTheme="minorEastAsia" w:hAnsiTheme="minorEastAsia"/>
          <w:sz w:val="32"/>
          <w:szCs w:val="32"/>
        </w:rPr>
      </w:pPr>
    </w:p>
    <w:p w:rsidR="00C44CF7" w:rsidRDefault="00C44CF7">
      <w:pPr>
        <w:pStyle w:val="Default1"/>
        <w:rPr>
          <w:rFonts w:asciiTheme="minorEastAsia" w:eastAsiaTheme="minorEastAsia" w:hAnsiTheme="minorEastAsia"/>
          <w:szCs w:val="28"/>
        </w:rPr>
      </w:pPr>
    </w:p>
    <w:p w:rsidR="00C44CF7" w:rsidRDefault="001F4A8C" w:rsidP="00882215">
      <w:pPr>
        <w:pStyle w:val="a9"/>
        <w:widowControl/>
        <w:shd w:val="clear" w:color="auto" w:fill="FFFFFF"/>
        <w:spacing w:before="0" w:beforeAutospacing="0" w:after="0" w:afterAutospacing="0" w:line="360" w:lineRule="auto"/>
        <w:ind w:firstLineChars="400" w:firstLine="96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C44CF7" w:rsidRDefault="00C44CF7">
      <w:pPr>
        <w:pStyle w:val="Default1"/>
        <w:rPr>
          <w:rFonts w:asciiTheme="minorEastAsia" w:eastAsiaTheme="minorEastAsia" w:hAnsiTheme="minorEastAsia"/>
          <w:szCs w:val="28"/>
        </w:rPr>
      </w:pPr>
    </w:p>
    <w:p w:rsidR="00C44CF7" w:rsidRDefault="00C44CF7">
      <w:pPr>
        <w:pStyle w:val="10"/>
      </w:pPr>
    </w:p>
    <w:p w:rsidR="00C44CF7" w:rsidRDefault="00A7307B">
      <w:pPr>
        <w:pStyle w:val="a3"/>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法定代表人</w:t>
                  </w:r>
                </w:p>
                <w:p w:rsidR="00C44CF7" w:rsidRDefault="001F4A8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2052"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法定代表人</w:t>
                  </w:r>
                </w:p>
                <w:p w:rsidR="00C44CF7" w:rsidRDefault="001F4A8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C44CF7" w:rsidRDefault="00C44CF7">
      <w:pPr>
        <w:pStyle w:val="a3"/>
        <w:rPr>
          <w:rFonts w:ascii="宋体" w:hAnsi="宋体"/>
          <w:b/>
          <w:color w:val="000000"/>
          <w:sz w:val="21"/>
          <w:szCs w:val="21"/>
        </w:rPr>
      </w:pPr>
    </w:p>
    <w:p w:rsidR="00C44CF7" w:rsidRDefault="00C44CF7">
      <w:pPr>
        <w:pStyle w:val="a3"/>
        <w:rPr>
          <w:rFonts w:ascii="宋体" w:hAnsi="宋体"/>
          <w:b/>
          <w:color w:val="000000"/>
          <w:sz w:val="21"/>
          <w:szCs w:val="21"/>
        </w:rPr>
      </w:pPr>
    </w:p>
    <w:p w:rsidR="00C44CF7" w:rsidRDefault="00C44CF7">
      <w:pPr>
        <w:pStyle w:val="a3"/>
        <w:rPr>
          <w:rFonts w:ascii="宋体" w:hAnsi="宋体"/>
          <w:b/>
          <w:color w:val="000000"/>
          <w:sz w:val="21"/>
          <w:szCs w:val="21"/>
        </w:rPr>
      </w:pPr>
    </w:p>
    <w:p w:rsidR="00C44CF7" w:rsidRDefault="00C44CF7">
      <w:pPr>
        <w:pStyle w:val="a3"/>
        <w:rPr>
          <w:rFonts w:ascii="宋体" w:hAnsi="宋体"/>
          <w:b/>
          <w:color w:val="000000"/>
          <w:sz w:val="21"/>
          <w:szCs w:val="21"/>
        </w:rPr>
      </w:pPr>
    </w:p>
    <w:p w:rsidR="00323F7B" w:rsidRDefault="00323F7B">
      <w:pPr>
        <w:pStyle w:val="a3"/>
        <w:rPr>
          <w:rFonts w:ascii="宋体" w:hAnsi="宋体"/>
          <w:b/>
          <w:color w:val="000000"/>
          <w:sz w:val="21"/>
          <w:szCs w:val="21"/>
        </w:rPr>
      </w:pPr>
    </w:p>
    <w:p w:rsidR="00323F7B" w:rsidRDefault="00323F7B">
      <w:pPr>
        <w:pStyle w:val="a3"/>
        <w:rPr>
          <w:rFonts w:ascii="宋体" w:hAnsi="宋体"/>
          <w:b/>
          <w:color w:val="000000"/>
          <w:sz w:val="21"/>
          <w:szCs w:val="21"/>
        </w:rPr>
      </w:pPr>
    </w:p>
    <w:p w:rsidR="00323F7B" w:rsidRDefault="00323F7B">
      <w:pPr>
        <w:pStyle w:val="a3"/>
        <w:rPr>
          <w:rFonts w:ascii="宋体" w:hAnsi="宋体"/>
          <w:b/>
          <w:color w:val="000000"/>
          <w:sz w:val="21"/>
          <w:szCs w:val="21"/>
        </w:rPr>
      </w:pPr>
    </w:p>
    <w:p w:rsidR="00C44CF7" w:rsidRPr="00EB181F" w:rsidRDefault="001F4A8C">
      <w:pPr>
        <w:pStyle w:val="3"/>
        <w:rPr>
          <w:sz w:val="28"/>
          <w:szCs w:val="28"/>
        </w:rPr>
      </w:pPr>
      <w:r w:rsidRPr="00EB181F">
        <w:rPr>
          <w:rFonts w:hint="eastAsia"/>
          <w:sz w:val="28"/>
          <w:szCs w:val="28"/>
        </w:rPr>
        <w:lastRenderedPageBreak/>
        <w:t>格式三：法定代表人授权书</w:t>
      </w:r>
      <w:r w:rsidRPr="00EB181F">
        <w:rPr>
          <w:rFonts w:ascii="宋体" w:hAnsi="宋体" w:cs="宋体" w:hint="eastAsia"/>
          <w:color w:val="333333"/>
          <w:sz w:val="28"/>
          <w:szCs w:val="28"/>
          <w:shd w:val="clear" w:color="auto" w:fill="FFFFFF"/>
        </w:rPr>
        <w:t>（法定代表人报价无需提交）</w:t>
      </w:r>
    </w:p>
    <w:p w:rsidR="00C44CF7" w:rsidRDefault="001F4A8C">
      <w:pPr>
        <w:pStyle w:val="Default1"/>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法定代表人授权书</w:t>
      </w:r>
    </w:p>
    <w:p w:rsidR="00C44CF7" w:rsidRDefault="00C44CF7">
      <w:pPr>
        <w:pStyle w:val="a9"/>
        <w:widowControl/>
        <w:shd w:val="clear" w:color="auto" w:fill="FFFFFF"/>
        <w:spacing w:before="0" w:beforeAutospacing="0" w:after="0" w:afterAutospacing="0" w:line="360" w:lineRule="auto"/>
        <w:ind w:firstLine="420"/>
        <w:rPr>
          <w:rFonts w:ascii="宋体" w:hAnsi="宋体" w:cs="宋体"/>
          <w:color w:val="333333"/>
          <w:sz w:val="32"/>
          <w:szCs w:val="32"/>
          <w:shd w:val="clear" w:color="auto" w:fill="FFFFFF"/>
        </w:rPr>
      </w:pPr>
    </w:p>
    <w:p w:rsidR="00C44CF7" w:rsidRDefault="001F4A8C" w:rsidP="00882215">
      <w:pPr>
        <w:pStyle w:val="a9"/>
        <w:widowControl/>
        <w:shd w:val="clear" w:color="auto" w:fill="FFFFFF"/>
        <w:spacing w:before="0" w:beforeAutospacing="0" w:after="0" w:afterAutospacing="0" w:line="360" w:lineRule="auto"/>
        <w:ind w:firstLineChars="200" w:firstLine="48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法定代表人（签名）：</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被授权人（签名）：</w:t>
      </w:r>
    </w:p>
    <w:p w:rsidR="00C44CF7" w:rsidRDefault="001F4A8C">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C44CF7" w:rsidRDefault="00C44CF7">
      <w:pPr>
        <w:pStyle w:val="10"/>
      </w:pPr>
    </w:p>
    <w:p w:rsidR="00C44CF7" w:rsidRDefault="00C44CF7">
      <w:pPr>
        <w:pStyle w:val="10"/>
      </w:pPr>
    </w:p>
    <w:p w:rsidR="00C44CF7" w:rsidRDefault="00C44CF7">
      <w:pPr>
        <w:pStyle w:val="10"/>
      </w:pPr>
    </w:p>
    <w:p w:rsidR="00C44CF7" w:rsidRDefault="00A7307B">
      <w:pPr>
        <w:spacing w:line="400" w:lineRule="exact"/>
        <w:ind w:left="748" w:hanging="567"/>
        <w:rPr>
          <w:rFonts w:ascii="宋体" w:hAnsi="宋体" w:cs="Arial"/>
          <w:color w:val="000000"/>
          <w:szCs w:val="21"/>
        </w:rPr>
      </w:pPr>
      <w:r>
        <w:rPr>
          <w:rFonts w:ascii="宋体" w:hAnsi="宋体" w:cs="Arial"/>
          <w:color w:val="000000"/>
          <w:szCs w:val="21"/>
        </w:rPr>
        <w:pict>
          <v:rect id="_x0000_s2051"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被授权人（授权代表）</w:t>
                  </w:r>
                </w:p>
                <w:p w:rsidR="00C44CF7" w:rsidRDefault="001F4A8C">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2050"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C44CF7" w:rsidRDefault="00C44CF7">
                  <w:pPr>
                    <w:jc w:val="center"/>
                  </w:pPr>
                </w:p>
                <w:p w:rsidR="00C44CF7" w:rsidRDefault="00C44CF7">
                  <w:pPr>
                    <w:jc w:val="center"/>
                  </w:pPr>
                </w:p>
                <w:p w:rsidR="00C44CF7" w:rsidRDefault="001F4A8C">
                  <w:pPr>
                    <w:jc w:val="center"/>
                    <w:rPr>
                      <w:szCs w:val="21"/>
                    </w:rPr>
                  </w:pPr>
                  <w:r>
                    <w:rPr>
                      <w:rFonts w:hint="eastAsia"/>
                      <w:szCs w:val="21"/>
                    </w:rPr>
                    <w:t>被授权人（授权代表）</w:t>
                  </w:r>
                </w:p>
                <w:p w:rsidR="00C44CF7" w:rsidRDefault="001F4A8C">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C44CF7" w:rsidRDefault="00C44CF7">
      <w:pPr>
        <w:spacing w:line="360" w:lineRule="auto"/>
        <w:ind w:left="748" w:hanging="567"/>
        <w:rPr>
          <w:rFonts w:ascii="宋体" w:hAnsi="宋体" w:cs="Arial"/>
          <w:color w:val="000000"/>
          <w:szCs w:val="21"/>
        </w:rPr>
      </w:pPr>
    </w:p>
    <w:p w:rsidR="00C44CF7" w:rsidRDefault="00C44CF7">
      <w:pPr>
        <w:spacing w:line="360" w:lineRule="auto"/>
        <w:ind w:left="748" w:hanging="567"/>
        <w:rPr>
          <w:rFonts w:ascii="宋体" w:hAnsi="宋体" w:cs="Arial"/>
          <w:color w:val="000000"/>
          <w:szCs w:val="21"/>
        </w:rPr>
      </w:pPr>
    </w:p>
    <w:p w:rsidR="00C44CF7" w:rsidRDefault="00C44CF7">
      <w:pPr>
        <w:spacing w:line="400" w:lineRule="exact"/>
        <w:ind w:left="748" w:hanging="567"/>
        <w:rPr>
          <w:rFonts w:ascii="宋体" w:hAnsi="宋体" w:cs="Arial"/>
          <w:color w:val="000000"/>
          <w:szCs w:val="21"/>
        </w:rPr>
      </w:pPr>
    </w:p>
    <w:p w:rsidR="00C44CF7" w:rsidRDefault="00C44CF7">
      <w:pPr>
        <w:spacing w:line="400" w:lineRule="exact"/>
        <w:ind w:left="748" w:hanging="567"/>
        <w:rPr>
          <w:rFonts w:ascii="宋体" w:hAnsi="宋体" w:cs="Arial"/>
          <w:color w:val="000000"/>
          <w:szCs w:val="21"/>
        </w:rPr>
      </w:pPr>
    </w:p>
    <w:p w:rsidR="00C44CF7" w:rsidRDefault="001F4A8C">
      <w:pPr>
        <w:widowControl/>
        <w:jc w:val="left"/>
        <w:sectPr w:rsidR="00C44CF7" w:rsidSect="00044B08">
          <w:headerReference w:type="default" r:id="rId9"/>
          <w:footerReference w:type="default" r:id="rId10"/>
          <w:pgSz w:w="11906" w:h="16838"/>
          <w:pgMar w:top="1440" w:right="1800" w:bottom="1440" w:left="1800" w:header="851" w:footer="992" w:gutter="0"/>
          <w:cols w:space="720"/>
          <w:docGrid w:type="lines" w:linePitch="312"/>
        </w:sectPr>
      </w:pPr>
      <w:r>
        <w:br w:type="page"/>
      </w:r>
    </w:p>
    <w:p w:rsidR="00C44CF7" w:rsidRPr="00EB181F" w:rsidRDefault="001F4A8C">
      <w:pPr>
        <w:pStyle w:val="3"/>
        <w:rPr>
          <w:sz w:val="28"/>
          <w:szCs w:val="28"/>
        </w:rPr>
      </w:pPr>
      <w:r w:rsidRPr="00EB181F">
        <w:rPr>
          <w:rFonts w:hint="eastAsia"/>
          <w:sz w:val="28"/>
          <w:szCs w:val="28"/>
        </w:rPr>
        <w:lastRenderedPageBreak/>
        <w:t>格式四：公司资质证书（最新营业执照</w:t>
      </w:r>
      <w:r w:rsidR="001700D8">
        <w:rPr>
          <w:rFonts w:hint="eastAsia"/>
          <w:sz w:val="28"/>
          <w:szCs w:val="28"/>
        </w:rPr>
        <w:t>、资质证书</w:t>
      </w:r>
      <w:r w:rsidRPr="00EB181F">
        <w:rPr>
          <w:rFonts w:hint="eastAsia"/>
          <w:sz w:val="28"/>
          <w:szCs w:val="28"/>
        </w:rPr>
        <w:t>等）</w:t>
      </w:r>
    </w:p>
    <w:p w:rsidR="00C44CF7" w:rsidRDefault="00C44CF7"/>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C44CF7" w:rsidRDefault="00C44CF7">
      <w:pPr>
        <w:pStyle w:val="1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306452" w:rsidRDefault="00306452">
      <w:pPr>
        <w:pStyle w:val="10"/>
        <w:spacing w:line="240" w:lineRule="atLeast"/>
        <w:ind w:firstLineChars="0" w:firstLine="0"/>
      </w:pPr>
    </w:p>
    <w:p w:rsidR="00EB181F" w:rsidRDefault="00EB181F">
      <w:pPr>
        <w:pStyle w:val="10"/>
        <w:spacing w:line="240" w:lineRule="atLeast"/>
        <w:ind w:firstLineChars="0" w:firstLine="0"/>
      </w:pPr>
    </w:p>
    <w:p w:rsidR="00C44CF7" w:rsidRDefault="001F4A8C">
      <w:pPr>
        <w:pStyle w:val="10"/>
        <w:spacing w:line="240" w:lineRule="atLeast"/>
        <w:ind w:firstLineChars="0" w:firstLine="0"/>
      </w:pPr>
      <w:r>
        <w:rPr>
          <w:rFonts w:hint="eastAsia"/>
        </w:rPr>
        <w:t xml:space="preserve">                   </w:t>
      </w:r>
    </w:p>
    <w:p w:rsidR="00C44CF7" w:rsidRDefault="001F4A8C">
      <w:pPr>
        <w:pStyle w:val="Default1"/>
      </w:pPr>
      <w:r>
        <w:rPr>
          <w:rFonts w:hint="eastAsia"/>
        </w:rPr>
        <w:t xml:space="preserve">       </w:t>
      </w:r>
    </w:p>
    <w:p w:rsidR="00C44CF7" w:rsidRPr="00EB181F" w:rsidRDefault="001F4A8C">
      <w:pPr>
        <w:rPr>
          <w:b/>
          <w:color w:val="000000"/>
          <w:sz w:val="28"/>
          <w:szCs w:val="28"/>
        </w:rPr>
      </w:pPr>
      <w:r w:rsidRPr="00EB181F">
        <w:rPr>
          <w:rFonts w:hint="eastAsia"/>
          <w:b/>
          <w:sz w:val="28"/>
          <w:szCs w:val="28"/>
        </w:rPr>
        <w:lastRenderedPageBreak/>
        <w:t>格式</w:t>
      </w:r>
      <w:r w:rsidR="0017368D" w:rsidRPr="00EB181F">
        <w:rPr>
          <w:rFonts w:hint="eastAsia"/>
          <w:b/>
          <w:sz w:val="28"/>
          <w:szCs w:val="28"/>
        </w:rPr>
        <w:t>五</w:t>
      </w:r>
      <w:r w:rsidRPr="00EB181F">
        <w:rPr>
          <w:rFonts w:hint="eastAsia"/>
          <w:sz w:val="28"/>
          <w:szCs w:val="28"/>
        </w:rPr>
        <w:t>：</w:t>
      </w:r>
      <w:r w:rsidRPr="00EB181F">
        <w:rPr>
          <w:rFonts w:hint="eastAsia"/>
          <w:b/>
          <w:color w:val="000000"/>
          <w:sz w:val="28"/>
          <w:szCs w:val="28"/>
        </w:rPr>
        <w:t>供应商资格声明函</w:t>
      </w:r>
    </w:p>
    <w:p w:rsidR="00C44CF7" w:rsidRDefault="00C44CF7">
      <w:pPr>
        <w:jc w:val="center"/>
        <w:rPr>
          <w:b/>
          <w:color w:val="000000"/>
          <w:sz w:val="36"/>
          <w:szCs w:val="36"/>
        </w:rPr>
      </w:pPr>
    </w:p>
    <w:p w:rsidR="00306452" w:rsidRPr="00306452" w:rsidRDefault="00306452" w:rsidP="00306452">
      <w:pPr>
        <w:pStyle w:val="Default1"/>
      </w:pPr>
    </w:p>
    <w:p w:rsidR="00C44CF7" w:rsidRDefault="001F4A8C">
      <w:pPr>
        <w:jc w:val="center"/>
        <w:rPr>
          <w:b/>
          <w:color w:val="000000"/>
          <w:sz w:val="36"/>
          <w:szCs w:val="36"/>
        </w:rPr>
      </w:pPr>
      <w:r>
        <w:rPr>
          <w:rFonts w:hint="eastAsia"/>
          <w:b/>
          <w:color w:val="000000"/>
          <w:sz w:val="36"/>
          <w:szCs w:val="36"/>
        </w:rPr>
        <w:t>供应商资格声明函</w:t>
      </w:r>
    </w:p>
    <w:p w:rsidR="00C44CF7" w:rsidRDefault="00C44CF7">
      <w:pPr>
        <w:pStyle w:val="Default1"/>
      </w:pPr>
    </w:p>
    <w:p w:rsidR="00C44CF7" w:rsidRDefault="00C44CF7">
      <w:pPr>
        <w:pStyle w:val="10"/>
        <w:spacing w:line="560" w:lineRule="exact"/>
      </w:pPr>
    </w:p>
    <w:p w:rsidR="00C44CF7" w:rsidRDefault="001F4A8C">
      <w:pPr>
        <w:spacing w:line="56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C44CF7" w:rsidRDefault="001F4A8C">
      <w:pPr>
        <w:spacing w:line="56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2" w:name="_Hlk1431082"/>
      <w:r>
        <w:rPr>
          <w:rFonts w:ascii="宋体" w:hAnsi="宋体" w:hint="eastAsia"/>
          <w:color w:val="000000"/>
          <w:sz w:val="28"/>
          <w:szCs w:val="28"/>
        </w:rPr>
        <w:t>《中华人民共和国政府采购法》第二十二条所规定的条件</w:t>
      </w:r>
      <w:bookmarkEnd w:id="2"/>
      <w:r>
        <w:rPr>
          <w:rFonts w:ascii="宋体" w:hAnsi="宋体" w:hint="eastAsia"/>
          <w:color w:val="000000"/>
          <w:sz w:val="28"/>
          <w:szCs w:val="28"/>
        </w:rPr>
        <w:t>。本声明如有虚假或不实之处，我方将失去合格供应商资格并愿意接受相应处理。</w:t>
      </w:r>
    </w:p>
    <w:p w:rsidR="00C44CF7" w:rsidRDefault="001F4A8C">
      <w:pPr>
        <w:spacing w:line="560" w:lineRule="exact"/>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3" w:name="_Hlk1431111"/>
      <w:r>
        <w:rPr>
          <w:rFonts w:ascii="宋体" w:hAnsi="宋体" w:hint="eastAsia"/>
          <w:color w:val="000000"/>
          <w:sz w:val="28"/>
          <w:szCs w:val="28"/>
        </w:rPr>
        <w:t xml:space="preserve">； </w:t>
      </w:r>
    </w:p>
    <w:bookmarkEnd w:id="3"/>
    <w:p w:rsidR="00C44CF7" w:rsidRDefault="001F4A8C" w:rsidP="004E6CC8">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C44CF7" w:rsidRDefault="001F4A8C" w:rsidP="00A61C01">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C44CF7" w:rsidRDefault="001F4A8C" w:rsidP="00A61C01">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C44CF7" w:rsidRDefault="001F4A8C" w:rsidP="00A61C01">
      <w:pPr>
        <w:spacing w:line="560" w:lineRule="exact"/>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C44CF7" w:rsidRDefault="001F4A8C" w:rsidP="00A61C01">
      <w:pPr>
        <w:spacing w:line="560" w:lineRule="exact"/>
        <w:ind w:firstLineChars="196" w:firstLine="549"/>
        <w:rPr>
          <w:rFonts w:ascii="宋体" w:hAnsi="宋体"/>
          <w:color w:val="000000"/>
          <w:sz w:val="28"/>
          <w:szCs w:val="28"/>
        </w:rPr>
      </w:pPr>
      <w:bookmarkStart w:id="4" w:name="_Hlk1431128"/>
      <w:r>
        <w:rPr>
          <w:rFonts w:ascii="宋体" w:hAnsi="宋体" w:hint="eastAsia"/>
          <w:color w:val="000000"/>
          <w:sz w:val="28"/>
          <w:szCs w:val="28"/>
        </w:rPr>
        <w:t>（6）法律、行政法规规定的其他条件。</w:t>
      </w:r>
      <w:bookmarkEnd w:id="4"/>
      <w:r>
        <w:rPr>
          <w:rFonts w:ascii="宋体" w:hAnsi="宋体" w:hint="eastAsia"/>
          <w:color w:val="000000"/>
          <w:sz w:val="28"/>
          <w:szCs w:val="28"/>
        </w:rPr>
        <w:t xml:space="preserve"> </w:t>
      </w:r>
    </w:p>
    <w:p w:rsidR="00C44CF7" w:rsidRDefault="00C44CF7" w:rsidP="00A61C01">
      <w:pPr>
        <w:spacing w:line="560" w:lineRule="exact"/>
        <w:ind w:firstLineChars="196" w:firstLine="549"/>
        <w:rPr>
          <w:rFonts w:ascii="宋体" w:hAnsi="宋体"/>
          <w:color w:val="000000"/>
          <w:sz w:val="28"/>
          <w:szCs w:val="28"/>
        </w:rPr>
      </w:pPr>
    </w:p>
    <w:p w:rsidR="00C44CF7" w:rsidRDefault="00C44CF7" w:rsidP="00A61C01">
      <w:pPr>
        <w:spacing w:line="560" w:lineRule="exact"/>
        <w:ind w:firstLineChars="196" w:firstLine="549"/>
        <w:rPr>
          <w:rFonts w:ascii="宋体" w:hAnsi="宋体"/>
          <w:color w:val="000000"/>
          <w:sz w:val="28"/>
          <w:szCs w:val="28"/>
        </w:rPr>
      </w:pPr>
    </w:p>
    <w:p w:rsidR="00C44CF7" w:rsidRDefault="00C44CF7">
      <w:pPr>
        <w:pStyle w:val="Default1"/>
        <w:spacing w:line="560" w:lineRule="exact"/>
        <w:rPr>
          <w:rFonts w:asciiTheme="minorEastAsia" w:eastAsiaTheme="minorEastAsia" w:hAnsiTheme="minorEastAsia"/>
          <w:b/>
          <w:sz w:val="32"/>
          <w:szCs w:val="32"/>
        </w:rPr>
      </w:pPr>
    </w:p>
    <w:p w:rsidR="00C44CF7" w:rsidRDefault="001F4A8C">
      <w:pPr>
        <w:spacing w:line="560" w:lineRule="exact"/>
        <w:ind w:firstLineChars="246" w:firstLine="790"/>
        <w:rPr>
          <w:rFonts w:ascii="宋体" w:hAnsi="宋体"/>
          <w:color w:val="000000"/>
          <w:sz w:val="28"/>
          <w:szCs w:val="28"/>
        </w:rPr>
      </w:pPr>
      <w:r>
        <w:rPr>
          <w:rFonts w:asciiTheme="minorEastAsia" w:eastAsiaTheme="minorEastAsia" w:hAnsiTheme="minorEastAsia" w:hint="eastAsia"/>
          <w:b/>
          <w:sz w:val="32"/>
          <w:szCs w:val="32"/>
        </w:rPr>
        <w:t xml:space="preserve">                     </w:t>
      </w:r>
      <w:r>
        <w:rPr>
          <w:rFonts w:ascii="宋体" w:hAnsi="宋体" w:hint="eastAsia"/>
          <w:color w:val="000000"/>
          <w:sz w:val="28"/>
          <w:szCs w:val="28"/>
        </w:rPr>
        <w:t>供应商（全称并加盖公章）：</w:t>
      </w:r>
    </w:p>
    <w:p w:rsidR="00C44CF7" w:rsidRDefault="001F4A8C" w:rsidP="004E6CC8">
      <w:pPr>
        <w:spacing w:line="56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法定代表人签字：</w:t>
      </w:r>
    </w:p>
    <w:p w:rsidR="00C44CF7" w:rsidRDefault="001F4A8C" w:rsidP="00A61C01">
      <w:pPr>
        <w:spacing w:line="560" w:lineRule="exact"/>
        <w:ind w:firstLineChars="196" w:firstLine="412"/>
        <w:rPr>
          <w:rFonts w:ascii="宋体" w:hAnsi="宋体"/>
          <w:color w:val="000000"/>
          <w:sz w:val="28"/>
          <w:szCs w:val="28"/>
        </w:rPr>
      </w:pPr>
      <w:r>
        <w:rPr>
          <w:rFonts w:hint="eastAsia"/>
        </w:rPr>
        <w:t xml:space="preserve">                                    </w:t>
      </w:r>
      <w:r>
        <w:rPr>
          <w:rFonts w:ascii="宋体" w:hAnsi="宋体" w:hint="eastAsia"/>
          <w:color w:val="000000"/>
          <w:sz w:val="28"/>
          <w:szCs w:val="28"/>
        </w:rPr>
        <w:t>授权代表签字：</w:t>
      </w:r>
    </w:p>
    <w:p w:rsidR="00C44CF7" w:rsidRDefault="001F4A8C">
      <w:pPr>
        <w:spacing w:line="560" w:lineRule="exact"/>
        <w:ind w:firstLineChars="1500" w:firstLine="4200"/>
        <w:rPr>
          <w:rFonts w:ascii="宋体" w:hAnsi="宋体"/>
          <w:color w:val="000000"/>
          <w:sz w:val="28"/>
          <w:szCs w:val="28"/>
        </w:rPr>
      </w:pPr>
      <w:r>
        <w:rPr>
          <w:rFonts w:ascii="宋体" w:hAnsi="宋体" w:hint="eastAsia"/>
          <w:color w:val="000000"/>
          <w:sz w:val="28"/>
          <w:szCs w:val="28"/>
        </w:rPr>
        <w:t>日期：</w:t>
      </w:r>
    </w:p>
    <w:p w:rsidR="00C44CF7" w:rsidRDefault="00C44CF7">
      <w:pPr>
        <w:pStyle w:val="Default1"/>
      </w:pPr>
    </w:p>
    <w:p w:rsidR="00EB181F" w:rsidRDefault="00EB181F">
      <w:pPr>
        <w:pStyle w:val="Default1"/>
        <w:rPr>
          <w:rFonts w:asciiTheme="minorEastAsia" w:eastAsiaTheme="minorEastAsia" w:hAnsiTheme="minorEastAsia"/>
          <w:b/>
          <w:sz w:val="28"/>
          <w:szCs w:val="28"/>
        </w:rPr>
      </w:pPr>
    </w:p>
    <w:p w:rsidR="00C44CF7" w:rsidRPr="00EB181F" w:rsidRDefault="001F4A8C">
      <w:pPr>
        <w:pStyle w:val="Default1"/>
        <w:rPr>
          <w:rFonts w:asciiTheme="minorEastAsia" w:eastAsiaTheme="minorEastAsia" w:hAnsiTheme="minorEastAsia"/>
          <w:b/>
          <w:sz w:val="28"/>
          <w:szCs w:val="28"/>
        </w:rPr>
      </w:pPr>
      <w:r w:rsidRPr="00EB181F">
        <w:rPr>
          <w:rFonts w:asciiTheme="minorEastAsia" w:eastAsiaTheme="minorEastAsia" w:hAnsiTheme="minorEastAsia" w:hint="eastAsia"/>
          <w:b/>
          <w:sz w:val="28"/>
          <w:szCs w:val="28"/>
        </w:rPr>
        <w:lastRenderedPageBreak/>
        <w:t>格式</w:t>
      </w:r>
      <w:r w:rsidR="0017368D" w:rsidRPr="00EB181F">
        <w:rPr>
          <w:rFonts w:asciiTheme="minorEastAsia" w:eastAsiaTheme="minorEastAsia" w:hAnsiTheme="minorEastAsia" w:hint="eastAsia"/>
          <w:b/>
          <w:sz w:val="28"/>
          <w:szCs w:val="28"/>
        </w:rPr>
        <w:t>六</w:t>
      </w:r>
      <w:r w:rsidRPr="00EB181F">
        <w:rPr>
          <w:rFonts w:asciiTheme="minorEastAsia" w:eastAsiaTheme="minorEastAsia" w:hAnsiTheme="minorEastAsia" w:hint="eastAsia"/>
          <w:b/>
          <w:sz w:val="28"/>
          <w:szCs w:val="28"/>
        </w:rPr>
        <w:t>：投标人廉洁合作承诺函</w:t>
      </w:r>
    </w:p>
    <w:p w:rsidR="00C44CF7" w:rsidRDefault="00C44CF7">
      <w:pPr>
        <w:rPr>
          <w:bCs/>
          <w:sz w:val="32"/>
          <w:szCs w:val="32"/>
        </w:rPr>
      </w:pPr>
    </w:p>
    <w:p w:rsidR="00C44CF7" w:rsidRDefault="00C44CF7">
      <w:pPr>
        <w:snapToGrid w:val="0"/>
        <w:spacing w:line="300" w:lineRule="auto"/>
        <w:jc w:val="center"/>
        <w:rPr>
          <w:rFonts w:ascii="Courier New" w:hAnsi="Courier New"/>
          <w:bCs/>
          <w:sz w:val="24"/>
          <w:szCs w:val="20"/>
        </w:rPr>
      </w:pPr>
    </w:p>
    <w:p w:rsidR="00C44CF7" w:rsidRDefault="00C44CF7">
      <w:pPr>
        <w:snapToGrid w:val="0"/>
        <w:spacing w:line="300" w:lineRule="auto"/>
        <w:jc w:val="center"/>
        <w:rPr>
          <w:rFonts w:ascii="宋体" w:hAnsi="宋体"/>
          <w:bCs/>
          <w:sz w:val="36"/>
          <w:szCs w:val="36"/>
        </w:rPr>
      </w:pPr>
    </w:p>
    <w:p w:rsidR="00C44CF7" w:rsidRDefault="001F4A8C">
      <w:pPr>
        <w:snapToGrid w:val="0"/>
        <w:spacing w:line="300" w:lineRule="auto"/>
        <w:jc w:val="center"/>
        <w:rPr>
          <w:rFonts w:ascii="宋体" w:hAnsi="宋体"/>
          <w:bCs/>
          <w:sz w:val="36"/>
          <w:szCs w:val="36"/>
        </w:rPr>
      </w:pPr>
      <w:r>
        <w:rPr>
          <w:rFonts w:ascii="宋体" w:hAnsi="宋体" w:hint="eastAsia"/>
          <w:bCs/>
          <w:sz w:val="36"/>
          <w:szCs w:val="36"/>
        </w:rPr>
        <w:t>廉洁合作承诺函</w:t>
      </w:r>
    </w:p>
    <w:p w:rsidR="00C44CF7" w:rsidRDefault="00C44CF7">
      <w:pPr>
        <w:snapToGrid w:val="0"/>
        <w:spacing w:line="300" w:lineRule="auto"/>
        <w:rPr>
          <w:rFonts w:ascii="Courier New" w:hAnsi="Courier New"/>
          <w:bCs/>
          <w:sz w:val="24"/>
          <w:szCs w:val="20"/>
        </w:rPr>
      </w:pP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如发现贵公司人员有索贿现象，及时向贵公司进行举报和投诉；</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不向贵公司任何人员送礼、请客，或提供其他有个人收益的服务；</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不向贵公司任何人员行贿，或以其他方式提供金钱利益；</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保证本单位人员不接受任何与该项目有利害关系的人或单位的请客、送礼、行贿或索贿；</w:t>
      </w:r>
    </w:p>
    <w:p w:rsidR="00C44CF7" w:rsidRDefault="001F4A8C">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w:t>
      </w:r>
      <w:r w:rsidR="00E52DB1">
        <w:rPr>
          <w:rFonts w:asciiTheme="minorEastAsia" w:eastAsiaTheme="minorEastAsia" w:hAnsiTheme="minorEastAsia" w:hint="eastAsia"/>
          <w:bCs/>
          <w:sz w:val="28"/>
          <w:szCs w:val="28"/>
        </w:rPr>
        <w:t>．</w:t>
      </w:r>
      <w:r>
        <w:rPr>
          <w:rFonts w:asciiTheme="minorEastAsia" w:eastAsiaTheme="minorEastAsia" w:hAnsiTheme="minorEastAsia" w:hint="eastAsia"/>
          <w:bCs/>
          <w:sz w:val="28"/>
          <w:szCs w:val="28"/>
        </w:rPr>
        <w:t>如我单位违反以上承诺，造成贵公司经济上的损失，除自愿承担贵司经济上的损失补偿外，还自愿承担相应的法律责任，同时立即放弃投标和中标项目的权利以及产品和服务提供的权利。</w:t>
      </w:r>
    </w:p>
    <w:p w:rsidR="00C44CF7" w:rsidRDefault="001F4A8C">
      <w:pPr>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C44CF7" w:rsidRDefault="00C44CF7">
      <w:pPr>
        <w:snapToGrid w:val="0"/>
        <w:spacing w:line="300" w:lineRule="auto"/>
        <w:rPr>
          <w:rFonts w:asciiTheme="minorEastAsia" w:eastAsiaTheme="minorEastAsia" w:hAnsiTheme="minorEastAsia"/>
          <w:bCs/>
          <w:sz w:val="28"/>
          <w:szCs w:val="28"/>
        </w:rPr>
      </w:pPr>
    </w:p>
    <w:p w:rsidR="00C44CF7" w:rsidRDefault="00C44CF7">
      <w:pPr>
        <w:snapToGrid w:val="0"/>
        <w:spacing w:line="300" w:lineRule="auto"/>
        <w:rPr>
          <w:rFonts w:asciiTheme="minorEastAsia" w:eastAsiaTheme="minorEastAsia" w:hAnsiTheme="minorEastAsia"/>
          <w:bCs/>
          <w:sz w:val="28"/>
          <w:szCs w:val="28"/>
        </w:rPr>
      </w:pPr>
    </w:p>
    <w:p w:rsidR="00C44CF7" w:rsidRDefault="001F4A8C">
      <w:pPr>
        <w:snapToGrid w:val="0"/>
        <w:spacing w:line="30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C44CF7" w:rsidRDefault="001F4A8C">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C44CF7" w:rsidRDefault="001F4A8C">
      <w:pPr>
        <w:snapToGrid w:val="0"/>
        <w:spacing w:line="300" w:lineRule="auto"/>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C44CF7" w:rsidRDefault="00C44CF7">
      <w:pPr>
        <w:pStyle w:val="Default1"/>
        <w:rPr>
          <w:rFonts w:asciiTheme="minorEastAsia" w:eastAsiaTheme="minorEastAsia" w:hAnsiTheme="minorEastAsia"/>
          <w:b/>
          <w:sz w:val="32"/>
          <w:szCs w:val="32"/>
        </w:rPr>
      </w:pPr>
    </w:p>
    <w:sectPr w:rsidR="00C44CF7" w:rsidSect="00C44CF7">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DF1" w:rsidRDefault="00CC2DF1" w:rsidP="00C44CF7">
      <w:r>
        <w:separator/>
      </w:r>
    </w:p>
  </w:endnote>
  <w:endnote w:type="continuationSeparator" w:id="0">
    <w:p w:rsidR="00CC2DF1" w:rsidRDefault="00CC2DF1" w:rsidP="00C44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modern"/>
    <w:pitch w:val="default"/>
    <w:sig w:usb0="00000000" w:usb1="080E0000" w:usb2="00000000" w:usb3="00000000" w:csb0="00040000" w:csb1="00000000"/>
  </w:font>
  <w:font w:name="仿宋_GB2312">
    <w:altName w:val="微软雅黑"/>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C44CF7" w:rsidRDefault="00A7307B">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1F4A8C">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1B38B7" w:rsidRPr="001B38B7">
          <w:rPr>
            <w:rFonts w:asciiTheme="minorEastAsia" w:eastAsiaTheme="minorEastAsia" w:hAnsiTheme="minorEastAsia"/>
            <w:noProof/>
            <w:sz w:val="21"/>
            <w:lang w:val="zh-CN"/>
          </w:rPr>
          <w:t>2</w:t>
        </w:r>
        <w:r>
          <w:rPr>
            <w:rFonts w:asciiTheme="minorEastAsia" w:eastAsiaTheme="minorEastAsia" w:hAnsiTheme="minorEastAsia"/>
            <w:sz w:val="21"/>
          </w:rPr>
          <w:fldChar w:fldCharType="end"/>
        </w:r>
      </w:p>
    </w:sdtContent>
  </w:sdt>
  <w:p w:rsidR="00C44CF7" w:rsidRDefault="00C44CF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DF1" w:rsidRDefault="00CC2DF1" w:rsidP="00C44CF7">
      <w:r>
        <w:separator/>
      </w:r>
    </w:p>
  </w:footnote>
  <w:footnote w:type="continuationSeparator" w:id="0">
    <w:p w:rsidR="00CC2DF1" w:rsidRDefault="00CC2DF1" w:rsidP="00C44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CF7" w:rsidRDefault="00C44CF7">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33355"/>
    <w:multiLevelType w:val="hybridMultilevel"/>
    <w:tmpl w:val="1FAECB88"/>
    <w:lvl w:ilvl="0" w:tplc="05329386">
      <w:start w:val="3"/>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4B457FA"/>
    <w:multiLevelType w:val="hybridMultilevel"/>
    <w:tmpl w:val="EED02544"/>
    <w:lvl w:ilvl="0" w:tplc="94120494">
      <w:start w:val="2"/>
      <w:numFmt w:val="japaneseCounting"/>
      <w:lvlText w:val="%1、"/>
      <w:lvlJc w:val="left"/>
      <w:pPr>
        <w:ind w:left="860" w:hanging="720"/>
      </w:pPr>
      <w:rPr>
        <w:rFonts w:hint="default"/>
      </w:rPr>
    </w:lvl>
    <w:lvl w:ilvl="1" w:tplc="04090019">
      <w:start w:val="1"/>
      <w:numFmt w:val="lowerLetter"/>
      <w:lvlText w:val="%2)"/>
      <w:lvlJc w:val="left"/>
      <w:pPr>
        <w:ind w:left="980" w:hanging="420"/>
      </w:pPr>
    </w:lvl>
    <w:lvl w:ilvl="2" w:tplc="0409001B" w:tentative="1">
      <w:start w:val="1"/>
      <w:numFmt w:val="lowerRoman"/>
      <w:lvlText w:val="%3."/>
      <w:lvlJc w:val="right"/>
      <w:pPr>
        <w:ind w:left="1400" w:hanging="420"/>
      </w:pPr>
    </w:lvl>
    <w:lvl w:ilvl="3" w:tplc="0409000F" w:tentative="1">
      <w:start w:val="1"/>
      <w:numFmt w:val="decimal"/>
      <w:lvlText w:val="%4."/>
      <w:lvlJc w:val="left"/>
      <w:pPr>
        <w:ind w:left="1820" w:hanging="420"/>
      </w:pPr>
    </w:lvl>
    <w:lvl w:ilvl="4" w:tplc="04090019" w:tentative="1">
      <w:start w:val="1"/>
      <w:numFmt w:val="lowerLetter"/>
      <w:lvlText w:val="%5)"/>
      <w:lvlJc w:val="left"/>
      <w:pPr>
        <w:ind w:left="2240" w:hanging="420"/>
      </w:pPr>
    </w:lvl>
    <w:lvl w:ilvl="5" w:tplc="0409001B" w:tentative="1">
      <w:start w:val="1"/>
      <w:numFmt w:val="lowerRoman"/>
      <w:lvlText w:val="%6."/>
      <w:lvlJc w:val="right"/>
      <w:pPr>
        <w:ind w:left="2660" w:hanging="420"/>
      </w:pPr>
    </w:lvl>
    <w:lvl w:ilvl="6" w:tplc="0409000F" w:tentative="1">
      <w:start w:val="1"/>
      <w:numFmt w:val="decimal"/>
      <w:lvlText w:val="%7."/>
      <w:lvlJc w:val="left"/>
      <w:pPr>
        <w:ind w:left="3080" w:hanging="420"/>
      </w:pPr>
    </w:lvl>
    <w:lvl w:ilvl="7" w:tplc="04090019" w:tentative="1">
      <w:start w:val="1"/>
      <w:numFmt w:val="lowerLetter"/>
      <w:lvlText w:val="%8)"/>
      <w:lvlJc w:val="left"/>
      <w:pPr>
        <w:ind w:left="3500" w:hanging="420"/>
      </w:pPr>
    </w:lvl>
    <w:lvl w:ilvl="8" w:tplc="0409001B" w:tentative="1">
      <w:start w:val="1"/>
      <w:numFmt w:val="lowerRoman"/>
      <w:lvlText w:val="%9."/>
      <w:lvlJc w:val="right"/>
      <w:pPr>
        <w:ind w:left="3920" w:hanging="420"/>
      </w:pPr>
    </w:lvl>
  </w:abstractNum>
  <w:abstractNum w:abstractNumId="2">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渔">
    <w15:presenceInfo w15:providerId="WPS Office" w15:userId="54832562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6451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04D28"/>
    <w:rsid w:val="00013B2F"/>
    <w:rsid w:val="00016EA1"/>
    <w:rsid w:val="00024821"/>
    <w:rsid w:val="00026E22"/>
    <w:rsid w:val="00027953"/>
    <w:rsid w:val="00033341"/>
    <w:rsid w:val="000355C8"/>
    <w:rsid w:val="00035E1E"/>
    <w:rsid w:val="00042E4B"/>
    <w:rsid w:val="00044871"/>
    <w:rsid w:val="00044B08"/>
    <w:rsid w:val="000451F4"/>
    <w:rsid w:val="00045BBC"/>
    <w:rsid w:val="0004610F"/>
    <w:rsid w:val="00050AF4"/>
    <w:rsid w:val="00054097"/>
    <w:rsid w:val="000567B7"/>
    <w:rsid w:val="00056DB2"/>
    <w:rsid w:val="00060F69"/>
    <w:rsid w:val="00061663"/>
    <w:rsid w:val="000644DD"/>
    <w:rsid w:val="00064DD8"/>
    <w:rsid w:val="000652ED"/>
    <w:rsid w:val="000672ED"/>
    <w:rsid w:val="00076171"/>
    <w:rsid w:val="0008270B"/>
    <w:rsid w:val="00087BC4"/>
    <w:rsid w:val="000905E1"/>
    <w:rsid w:val="000929B6"/>
    <w:rsid w:val="00093915"/>
    <w:rsid w:val="00095ADC"/>
    <w:rsid w:val="00097334"/>
    <w:rsid w:val="00097561"/>
    <w:rsid w:val="000A3629"/>
    <w:rsid w:val="000A7AF2"/>
    <w:rsid w:val="000B07EB"/>
    <w:rsid w:val="000B169C"/>
    <w:rsid w:val="000B5A1F"/>
    <w:rsid w:val="000B5A33"/>
    <w:rsid w:val="000B6219"/>
    <w:rsid w:val="000C04C6"/>
    <w:rsid w:val="000C1528"/>
    <w:rsid w:val="000D0946"/>
    <w:rsid w:val="000D65DA"/>
    <w:rsid w:val="000D69AF"/>
    <w:rsid w:val="000D7304"/>
    <w:rsid w:val="000F3FFC"/>
    <w:rsid w:val="000F7869"/>
    <w:rsid w:val="000F7EFD"/>
    <w:rsid w:val="00110339"/>
    <w:rsid w:val="0011189B"/>
    <w:rsid w:val="00120A9A"/>
    <w:rsid w:val="0012181B"/>
    <w:rsid w:val="001221BD"/>
    <w:rsid w:val="001224BE"/>
    <w:rsid w:val="00122B67"/>
    <w:rsid w:val="001259AE"/>
    <w:rsid w:val="001272BB"/>
    <w:rsid w:val="001274A0"/>
    <w:rsid w:val="00140354"/>
    <w:rsid w:val="001403F8"/>
    <w:rsid w:val="001409E9"/>
    <w:rsid w:val="00141697"/>
    <w:rsid w:val="00142753"/>
    <w:rsid w:val="0016006E"/>
    <w:rsid w:val="00161ACD"/>
    <w:rsid w:val="00167A63"/>
    <w:rsid w:val="001700D8"/>
    <w:rsid w:val="0017368D"/>
    <w:rsid w:val="00185DEC"/>
    <w:rsid w:val="00196FB1"/>
    <w:rsid w:val="00197360"/>
    <w:rsid w:val="001A3186"/>
    <w:rsid w:val="001A358D"/>
    <w:rsid w:val="001A3905"/>
    <w:rsid w:val="001A52FB"/>
    <w:rsid w:val="001A7C6A"/>
    <w:rsid w:val="001B072B"/>
    <w:rsid w:val="001B2A47"/>
    <w:rsid w:val="001B2D41"/>
    <w:rsid w:val="001B38B7"/>
    <w:rsid w:val="001C7A5B"/>
    <w:rsid w:val="001C7EF1"/>
    <w:rsid w:val="001D6D35"/>
    <w:rsid w:val="001E4816"/>
    <w:rsid w:val="001E57BB"/>
    <w:rsid w:val="001E72D6"/>
    <w:rsid w:val="001F2C40"/>
    <w:rsid w:val="001F33BE"/>
    <w:rsid w:val="001F4A8C"/>
    <w:rsid w:val="00200B55"/>
    <w:rsid w:val="002011E4"/>
    <w:rsid w:val="002015A0"/>
    <w:rsid w:val="00201642"/>
    <w:rsid w:val="002031FD"/>
    <w:rsid w:val="00212618"/>
    <w:rsid w:val="002144C4"/>
    <w:rsid w:val="00214FEF"/>
    <w:rsid w:val="002262D6"/>
    <w:rsid w:val="00226654"/>
    <w:rsid w:val="002268B4"/>
    <w:rsid w:val="0023075A"/>
    <w:rsid w:val="00231FA6"/>
    <w:rsid w:val="002335FE"/>
    <w:rsid w:val="00234184"/>
    <w:rsid w:val="00234AD7"/>
    <w:rsid w:val="002409FA"/>
    <w:rsid w:val="00243AF5"/>
    <w:rsid w:val="002440A1"/>
    <w:rsid w:val="002517C7"/>
    <w:rsid w:val="00251FC9"/>
    <w:rsid w:val="002547E7"/>
    <w:rsid w:val="00255534"/>
    <w:rsid w:val="0025651C"/>
    <w:rsid w:val="00261811"/>
    <w:rsid w:val="00265A8F"/>
    <w:rsid w:val="00267513"/>
    <w:rsid w:val="00272C87"/>
    <w:rsid w:val="00273BED"/>
    <w:rsid w:val="00273D0D"/>
    <w:rsid w:val="0027675F"/>
    <w:rsid w:val="00281E7F"/>
    <w:rsid w:val="002829DA"/>
    <w:rsid w:val="002836BD"/>
    <w:rsid w:val="00283BD3"/>
    <w:rsid w:val="00285DC5"/>
    <w:rsid w:val="002A2FF2"/>
    <w:rsid w:val="002A35E1"/>
    <w:rsid w:val="002A5404"/>
    <w:rsid w:val="002A65BB"/>
    <w:rsid w:val="002A7841"/>
    <w:rsid w:val="002B0CCC"/>
    <w:rsid w:val="002C0110"/>
    <w:rsid w:val="002C4B31"/>
    <w:rsid w:val="002C61B9"/>
    <w:rsid w:val="002D0747"/>
    <w:rsid w:val="002D4D87"/>
    <w:rsid w:val="002E02A2"/>
    <w:rsid w:val="002E07BB"/>
    <w:rsid w:val="002E1508"/>
    <w:rsid w:val="002E6A2E"/>
    <w:rsid w:val="002F22B0"/>
    <w:rsid w:val="002F4C6F"/>
    <w:rsid w:val="002F54D0"/>
    <w:rsid w:val="002F79C1"/>
    <w:rsid w:val="00302CB7"/>
    <w:rsid w:val="00306452"/>
    <w:rsid w:val="00311667"/>
    <w:rsid w:val="003142A0"/>
    <w:rsid w:val="00323492"/>
    <w:rsid w:val="00323F7B"/>
    <w:rsid w:val="00326316"/>
    <w:rsid w:val="003275C3"/>
    <w:rsid w:val="00330442"/>
    <w:rsid w:val="0033284B"/>
    <w:rsid w:val="00335445"/>
    <w:rsid w:val="00350288"/>
    <w:rsid w:val="0035398C"/>
    <w:rsid w:val="00355A70"/>
    <w:rsid w:val="00355C4D"/>
    <w:rsid w:val="003626B3"/>
    <w:rsid w:val="0037182A"/>
    <w:rsid w:val="0037245B"/>
    <w:rsid w:val="00373503"/>
    <w:rsid w:val="00375BEB"/>
    <w:rsid w:val="00380825"/>
    <w:rsid w:val="00385EA4"/>
    <w:rsid w:val="00386FA1"/>
    <w:rsid w:val="00390734"/>
    <w:rsid w:val="00394A29"/>
    <w:rsid w:val="003A1958"/>
    <w:rsid w:val="003B0548"/>
    <w:rsid w:val="003B0D3C"/>
    <w:rsid w:val="003B1681"/>
    <w:rsid w:val="003B64CF"/>
    <w:rsid w:val="003C2974"/>
    <w:rsid w:val="003C29DE"/>
    <w:rsid w:val="003C4A72"/>
    <w:rsid w:val="003D520C"/>
    <w:rsid w:val="003D5DC5"/>
    <w:rsid w:val="003E0298"/>
    <w:rsid w:val="003E6474"/>
    <w:rsid w:val="003F524E"/>
    <w:rsid w:val="003F5304"/>
    <w:rsid w:val="003F6667"/>
    <w:rsid w:val="003F702E"/>
    <w:rsid w:val="00400E28"/>
    <w:rsid w:val="00404A6F"/>
    <w:rsid w:val="00414148"/>
    <w:rsid w:val="0041503C"/>
    <w:rsid w:val="00415FFC"/>
    <w:rsid w:val="004176F8"/>
    <w:rsid w:val="004263CE"/>
    <w:rsid w:val="00431073"/>
    <w:rsid w:val="00433296"/>
    <w:rsid w:val="004336A1"/>
    <w:rsid w:val="0043460C"/>
    <w:rsid w:val="00447CFF"/>
    <w:rsid w:val="00453A18"/>
    <w:rsid w:val="00454FAC"/>
    <w:rsid w:val="0045565E"/>
    <w:rsid w:val="00457091"/>
    <w:rsid w:val="00457C12"/>
    <w:rsid w:val="00457CA8"/>
    <w:rsid w:val="00463CAC"/>
    <w:rsid w:val="00465116"/>
    <w:rsid w:val="004662BE"/>
    <w:rsid w:val="00471B73"/>
    <w:rsid w:val="00471F47"/>
    <w:rsid w:val="004764D2"/>
    <w:rsid w:val="00480AA7"/>
    <w:rsid w:val="004911BA"/>
    <w:rsid w:val="0049238D"/>
    <w:rsid w:val="004938A6"/>
    <w:rsid w:val="0049642D"/>
    <w:rsid w:val="004A0F6D"/>
    <w:rsid w:val="004A1C64"/>
    <w:rsid w:val="004A44CE"/>
    <w:rsid w:val="004A5707"/>
    <w:rsid w:val="004A65C9"/>
    <w:rsid w:val="004A70E6"/>
    <w:rsid w:val="004A7D19"/>
    <w:rsid w:val="004B0175"/>
    <w:rsid w:val="004B15CE"/>
    <w:rsid w:val="004B2EDD"/>
    <w:rsid w:val="004C107B"/>
    <w:rsid w:val="004D43EB"/>
    <w:rsid w:val="004E6CC8"/>
    <w:rsid w:val="004F12A9"/>
    <w:rsid w:val="004F6AC2"/>
    <w:rsid w:val="00505ABC"/>
    <w:rsid w:val="00505E66"/>
    <w:rsid w:val="005063E7"/>
    <w:rsid w:val="00507356"/>
    <w:rsid w:val="00510A73"/>
    <w:rsid w:val="00517B49"/>
    <w:rsid w:val="00522E9C"/>
    <w:rsid w:val="005235E6"/>
    <w:rsid w:val="005238DC"/>
    <w:rsid w:val="00523A81"/>
    <w:rsid w:val="005250F6"/>
    <w:rsid w:val="0052514F"/>
    <w:rsid w:val="00525D08"/>
    <w:rsid w:val="00533239"/>
    <w:rsid w:val="00535984"/>
    <w:rsid w:val="005360C0"/>
    <w:rsid w:val="00537417"/>
    <w:rsid w:val="0054227C"/>
    <w:rsid w:val="00545C7A"/>
    <w:rsid w:val="00547798"/>
    <w:rsid w:val="00547B1C"/>
    <w:rsid w:val="00547FCC"/>
    <w:rsid w:val="005507AD"/>
    <w:rsid w:val="00551665"/>
    <w:rsid w:val="00562B4F"/>
    <w:rsid w:val="00563843"/>
    <w:rsid w:val="0056443D"/>
    <w:rsid w:val="00567BD4"/>
    <w:rsid w:val="00567C1C"/>
    <w:rsid w:val="00567F6B"/>
    <w:rsid w:val="005710E7"/>
    <w:rsid w:val="00582CB5"/>
    <w:rsid w:val="00583F89"/>
    <w:rsid w:val="005855B1"/>
    <w:rsid w:val="00590CD2"/>
    <w:rsid w:val="005A6613"/>
    <w:rsid w:val="005A68AF"/>
    <w:rsid w:val="005A761B"/>
    <w:rsid w:val="005B3F13"/>
    <w:rsid w:val="005C2E38"/>
    <w:rsid w:val="005D317B"/>
    <w:rsid w:val="005D5009"/>
    <w:rsid w:val="005E0607"/>
    <w:rsid w:val="005E3F7B"/>
    <w:rsid w:val="005E750C"/>
    <w:rsid w:val="005F4B70"/>
    <w:rsid w:val="005F6A09"/>
    <w:rsid w:val="00600844"/>
    <w:rsid w:val="0060138C"/>
    <w:rsid w:val="006034DA"/>
    <w:rsid w:val="0060365D"/>
    <w:rsid w:val="006040E9"/>
    <w:rsid w:val="00610A47"/>
    <w:rsid w:val="00612561"/>
    <w:rsid w:val="00620C5D"/>
    <w:rsid w:val="00623024"/>
    <w:rsid w:val="00627F8D"/>
    <w:rsid w:val="00630AE4"/>
    <w:rsid w:val="006324B8"/>
    <w:rsid w:val="00633757"/>
    <w:rsid w:val="00633DBC"/>
    <w:rsid w:val="006364BA"/>
    <w:rsid w:val="006409B9"/>
    <w:rsid w:val="006421EA"/>
    <w:rsid w:val="00642657"/>
    <w:rsid w:val="00644F08"/>
    <w:rsid w:val="0064720C"/>
    <w:rsid w:val="00657A2C"/>
    <w:rsid w:val="00657EB3"/>
    <w:rsid w:val="00657FAE"/>
    <w:rsid w:val="00657FC0"/>
    <w:rsid w:val="0066216C"/>
    <w:rsid w:val="00667C53"/>
    <w:rsid w:val="00685A43"/>
    <w:rsid w:val="00686D14"/>
    <w:rsid w:val="00697087"/>
    <w:rsid w:val="006A3C52"/>
    <w:rsid w:val="006A6E4C"/>
    <w:rsid w:val="006B4D10"/>
    <w:rsid w:val="006B5AD2"/>
    <w:rsid w:val="006B6900"/>
    <w:rsid w:val="006C3228"/>
    <w:rsid w:val="006C43B8"/>
    <w:rsid w:val="006C4986"/>
    <w:rsid w:val="006C7893"/>
    <w:rsid w:val="006D154F"/>
    <w:rsid w:val="006D2455"/>
    <w:rsid w:val="006D6613"/>
    <w:rsid w:val="006D71C2"/>
    <w:rsid w:val="006E2796"/>
    <w:rsid w:val="006E2F38"/>
    <w:rsid w:val="006E42B7"/>
    <w:rsid w:val="006E725A"/>
    <w:rsid w:val="006F0C67"/>
    <w:rsid w:val="006F724B"/>
    <w:rsid w:val="00702CC7"/>
    <w:rsid w:val="0070566D"/>
    <w:rsid w:val="0070587C"/>
    <w:rsid w:val="007062F4"/>
    <w:rsid w:val="00715736"/>
    <w:rsid w:val="00721A15"/>
    <w:rsid w:val="007321FF"/>
    <w:rsid w:val="00734C5F"/>
    <w:rsid w:val="007421D6"/>
    <w:rsid w:val="00747BBA"/>
    <w:rsid w:val="007510A2"/>
    <w:rsid w:val="00752A85"/>
    <w:rsid w:val="00765880"/>
    <w:rsid w:val="00783133"/>
    <w:rsid w:val="00783759"/>
    <w:rsid w:val="00784328"/>
    <w:rsid w:val="00784F24"/>
    <w:rsid w:val="00785C3C"/>
    <w:rsid w:val="00792AA3"/>
    <w:rsid w:val="00793158"/>
    <w:rsid w:val="007A1B25"/>
    <w:rsid w:val="007A31D2"/>
    <w:rsid w:val="007A5FB3"/>
    <w:rsid w:val="007A662C"/>
    <w:rsid w:val="007A7AFA"/>
    <w:rsid w:val="007B3C41"/>
    <w:rsid w:val="007B4D5B"/>
    <w:rsid w:val="007B5ED4"/>
    <w:rsid w:val="007B7EF7"/>
    <w:rsid w:val="007C14FC"/>
    <w:rsid w:val="007C3A2B"/>
    <w:rsid w:val="007C78F1"/>
    <w:rsid w:val="007C7AB4"/>
    <w:rsid w:val="007D1D30"/>
    <w:rsid w:val="007D6243"/>
    <w:rsid w:val="007D6A6B"/>
    <w:rsid w:val="007D71C7"/>
    <w:rsid w:val="007E0C1E"/>
    <w:rsid w:val="007E1EC9"/>
    <w:rsid w:val="007F0F6E"/>
    <w:rsid w:val="007F10A9"/>
    <w:rsid w:val="007F49CD"/>
    <w:rsid w:val="0080125B"/>
    <w:rsid w:val="00801833"/>
    <w:rsid w:val="008101AC"/>
    <w:rsid w:val="00812F9D"/>
    <w:rsid w:val="0081361E"/>
    <w:rsid w:val="00815EE8"/>
    <w:rsid w:val="00817D39"/>
    <w:rsid w:val="00822B7C"/>
    <w:rsid w:val="0082501B"/>
    <w:rsid w:val="0083567E"/>
    <w:rsid w:val="00836E2F"/>
    <w:rsid w:val="00837DF5"/>
    <w:rsid w:val="00842FB1"/>
    <w:rsid w:val="008458EC"/>
    <w:rsid w:val="00851CF9"/>
    <w:rsid w:val="008563B4"/>
    <w:rsid w:val="008629BB"/>
    <w:rsid w:val="0087083E"/>
    <w:rsid w:val="008727B7"/>
    <w:rsid w:val="00872D14"/>
    <w:rsid w:val="0087496E"/>
    <w:rsid w:val="00874C49"/>
    <w:rsid w:val="00880926"/>
    <w:rsid w:val="00882215"/>
    <w:rsid w:val="0088394C"/>
    <w:rsid w:val="00886E0B"/>
    <w:rsid w:val="008918F4"/>
    <w:rsid w:val="008929C1"/>
    <w:rsid w:val="008933D0"/>
    <w:rsid w:val="008963A8"/>
    <w:rsid w:val="008A1844"/>
    <w:rsid w:val="008A482D"/>
    <w:rsid w:val="008B0CBC"/>
    <w:rsid w:val="008B5149"/>
    <w:rsid w:val="008C05AF"/>
    <w:rsid w:val="008C23BB"/>
    <w:rsid w:val="008C4D5A"/>
    <w:rsid w:val="008C5EBA"/>
    <w:rsid w:val="008D2853"/>
    <w:rsid w:val="008D2C73"/>
    <w:rsid w:val="008D7B05"/>
    <w:rsid w:val="008E0ADA"/>
    <w:rsid w:val="008E5A2F"/>
    <w:rsid w:val="008E6741"/>
    <w:rsid w:val="008E7376"/>
    <w:rsid w:val="008F1A36"/>
    <w:rsid w:val="008F3F1A"/>
    <w:rsid w:val="008F7ABC"/>
    <w:rsid w:val="00900C87"/>
    <w:rsid w:val="0090687A"/>
    <w:rsid w:val="0090724A"/>
    <w:rsid w:val="00907E72"/>
    <w:rsid w:val="009114B7"/>
    <w:rsid w:val="00911842"/>
    <w:rsid w:val="00913D1E"/>
    <w:rsid w:val="00920FC4"/>
    <w:rsid w:val="00920FC5"/>
    <w:rsid w:val="009238AA"/>
    <w:rsid w:val="00923C43"/>
    <w:rsid w:val="00925CF2"/>
    <w:rsid w:val="00937732"/>
    <w:rsid w:val="009403FC"/>
    <w:rsid w:val="00940729"/>
    <w:rsid w:val="009466B5"/>
    <w:rsid w:val="0094760D"/>
    <w:rsid w:val="00953287"/>
    <w:rsid w:val="00961092"/>
    <w:rsid w:val="00964C12"/>
    <w:rsid w:val="009670E7"/>
    <w:rsid w:val="009671ED"/>
    <w:rsid w:val="0096721D"/>
    <w:rsid w:val="00975F76"/>
    <w:rsid w:val="00976804"/>
    <w:rsid w:val="00976B7E"/>
    <w:rsid w:val="009802B6"/>
    <w:rsid w:val="00984CAF"/>
    <w:rsid w:val="009863A7"/>
    <w:rsid w:val="0099706D"/>
    <w:rsid w:val="009A0908"/>
    <w:rsid w:val="009A2B20"/>
    <w:rsid w:val="009A3962"/>
    <w:rsid w:val="009A6B6F"/>
    <w:rsid w:val="009B27BB"/>
    <w:rsid w:val="009B2AAA"/>
    <w:rsid w:val="009B623D"/>
    <w:rsid w:val="009C3648"/>
    <w:rsid w:val="009C6924"/>
    <w:rsid w:val="009D06BB"/>
    <w:rsid w:val="009D3B90"/>
    <w:rsid w:val="009D4478"/>
    <w:rsid w:val="009E04AC"/>
    <w:rsid w:val="009E366D"/>
    <w:rsid w:val="009F0234"/>
    <w:rsid w:val="009F2404"/>
    <w:rsid w:val="009F3C38"/>
    <w:rsid w:val="00A008C8"/>
    <w:rsid w:val="00A03140"/>
    <w:rsid w:val="00A0453A"/>
    <w:rsid w:val="00A067CF"/>
    <w:rsid w:val="00A06A55"/>
    <w:rsid w:val="00A07A40"/>
    <w:rsid w:val="00A10121"/>
    <w:rsid w:val="00A10264"/>
    <w:rsid w:val="00A10727"/>
    <w:rsid w:val="00A1346C"/>
    <w:rsid w:val="00A176F9"/>
    <w:rsid w:val="00A22C41"/>
    <w:rsid w:val="00A24AD2"/>
    <w:rsid w:val="00A34424"/>
    <w:rsid w:val="00A37E68"/>
    <w:rsid w:val="00A4136A"/>
    <w:rsid w:val="00A501AA"/>
    <w:rsid w:val="00A61C01"/>
    <w:rsid w:val="00A72E6B"/>
    <w:rsid w:val="00A7304C"/>
    <w:rsid w:val="00A7307B"/>
    <w:rsid w:val="00A77C82"/>
    <w:rsid w:val="00A8385D"/>
    <w:rsid w:val="00A86569"/>
    <w:rsid w:val="00A90E0E"/>
    <w:rsid w:val="00A93A39"/>
    <w:rsid w:val="00A9468D"/>
    <w:rsid w:val="00A9730B"/>
    <w:rsid w:val="00AA190F"/>
    <w:rsid w:val="00AA25BB"/>
    <w:rsid w:val="00AA5AE9"/>
    <w:rsid w:val="00AA6A77"/>
    <w:rsid w:val="00AB3FCB"/>
    <w:rsid w:val="00AB7187"/>
    <w:rsid w:val="00AC12E0"/>
    <w:rsid w:val="00AC5504"/>
    <w:rsid w:val="00AC7140"/>
    <w:rsid w:val="00AC76C3"/>
    <w:rsid w:val="00AD3FAB"/>
    <w:rsid w:val="00AD4910"/>
    <w:rsid w:val="00AE036F"/>
    <w:rsid w:val="00AE259F"/>
    <w:rsid w:val="00AE45EB"/>
    <w:rsid w:val="00AE5B3C"/>
    <w:rsid w:val="00AE7A52"/>
    <w:rsid w:val="00AF5222"/>
    <w:rsid w:val="00B056BB"/>
    <w:rsid w:val="00B07D76"/>
    <w:rsid w:val="00B10A63"/>
    <w:rsid w:val="00B10E07"/>
    <w:rsid w:val="00B126FE"/>
    <w:rsid w:val="00B14DD1"/>
    <w:rsid w:val="00B206EB"/>
    <w:rsid w:val="00B30072"/>
    <w:rsid w:val="00B42538"/>
    <w:rsid w:val="00B45D46"/>
    <w:rsid w:val="00B4618E"/>
    <w:rsid w:val="00B46B99"/>
    <w:rsid w:val="00B47C69"/>
    <w:rsid w:val="00B508F0"/>
    <w:rsid w:val="00B51E14"/>
    <w:rsid w:val="00B52627"/>
    <w:rsid w:val="00B531B4"/>
    <w:rsid w:val="00B534DC"/>
    <w:rsid w:val="00B53DD6"/>
    <w:rsid w:val="00B569B4"/>
    <w:rsid w:val="00B64117"/>
    <w:rsid w:val="00B66D61"/>
    <w:rsid w:val="00B67261"/>
    <w:rsid w:val="00B710AA"/>
    <w:rsid w:val="00B81D84"/>
    <w:rsid w:val="00B82620"/>
    <w:rsid w:val="00B82DA6"/>
    <w:rsid w:val="00B836E6"/>
    <w:rsid w:val="00B83F29"/>
    <w:rsid w:val="00B85F18"/>
    <w:rsid w:val="00B869C6"/>
    <w:rsid w:val="00B91C58"/>
    <w:rsid w:val="00BB3339"/>
    <w:rsid w:val="00BC02EA"/>
    <w:rsid w:val="00BD15D9"/>
    <w:rsid w:val="00BD3DCF"/>
    <w:rsid w:val="00BD7BFF"/>
    <w:rsid w:val="00BE387A"/>
    <w:rsid w:val="00BE3EE0"/>
    <w:rsid w:val="00BE431A"/>
    <w:rsid w:val="00BE62DD"/>
    <w:rsid w:val="00BF1100"/>
    <w:rsid w:val="00BF4488"/>
    <w:rsid w:val="00C00332"/>
    <w:rsid w:val="00C043FF"/>
    <w:rsid w:val="00C0566D"/>
    <w:rsid w:val="00C05A4D"/>
    <w:rsid w:val="00C07DD8"/>
    <w:rsid w:val="00C125F8"/>
    <w:rsid w:val="00C13B4A"/>
    <w:rsid w:val="00C15826"/>
    <w:rsid w:val="00C2244A"/>
    <w:rsid w:val="00C2668D"/>
    <w:rsid w:val="00C3060C"/>
    <w:rsid w:val="00C316DC"/>
    <w:rsid w:val="00C338BE"/>
    <w:rsid w:val="00C3634E"/>
    <w:rsid w:val="00C375DC"/>
    <w:rsid w:val="00C42010"/>
    <w:rsid w:val="00C420A2"/>
    <w:rsid w:val="00C44472"/>
    <w:rsid w:val="00C44CF7"/>
    <w:rsid w:val="00C5261D"/>
    <w:rsid w:val="00C60426"/>
    <w:rsid w:val="00C61F1F"/>
    <w:rsid w:val="00C63307"/>
    <w:rsid w:val="00C70B08"/>
    <w:rsid w:val="00C72204"/>
    <w:rsid w:val="00C75F67"/>
    <w:rsid w:val="00C76D86"/>
    <w:rsid w:val="00C83BB3"/>
    <w:rsid w:val="00C8704E"/>
    <w:rsid w:val="00C874E0"/>
    <w:rsid w:val="00C90DF8"/>
    <w:rsid w:val="00C92CFF"/>
    <w:rsid w:val="00CA4F97"/>
    <w:rsid w:val="00CA6F53"/>
    <w:rsid w:val="00CB0A6F"/>
    <w:rsid w:val="00CB37E3"/>
    <w:rsid w:val="00CB49FC"/>
    <w:rsid w:val="00CB5A5D"/>
    <w:rsid w:val="00CB5E14"/>
    <w:rsid w:val="00CB6AA6"/>
    <w:rsid w:val="00CC0F1F"/>
    <w:rsid w:val="00CC2DF1"/>
    <w:rsid w:val="00CC3642"/>
    <w:rsid w:val="00CD169D"/>
    <w:rsid w:val="00CD351F"/>
    <w:rsid w:val="00CD59F3"/>
    <w:rsid w:val="00CE11ED"/>
    <w:rsid w:val="00CE1BAB"/>
    <w:rsid w:val="00CE27F2"/>
    <w:rsid w:val="00CE32BB"/>
    <w:rsid w:val="00CE3CD8"/>
    <w:rsid w:val="00CE6F40"/>
    <w:rsid w:val="00CF0E37"/>
    <w:rsid w:val="00CF2739"/>
    <w:rsid w:val="00CF2A6C"/>
    <w:rsid w:val="00CF5FEC"/>
    <w:rsid w:val="00CF7246"/>
    <w:rsid w:val="00CF7B3D"/>
    <w:rsid w:val="00D03246"/>
    <w:rsid w:val="00D050CF"/>
    <w:rsid w:val="00D059DB"/>
    <w:rsid w:val="00D208C6"/>
    <w:rsid w:val="00D2186F"/>
    <w:rsid w:val="00D223A8"/>
    <w:rsid w:val="00D3369C"/>
    <w:rsid w:val="00D3491F"/>
    <w:rsid w:val="00D34F9A"/>
    <w:rsid w:val="00D410A7"/>
    <w:rsid w:val="00D44C92"/>
    <w:rsid w:val="00D459B1"/>
    <w:rsid w:val="00D47F87"/>
    <w:rsid w:val="00D512C3"/>
    <w:rsid w:val="00D52446"/>
    <w:rsid w:val="00D5498B"/>
    <w:rsid w:val="00D54A51"/>
    <w:rsid w:val="00D622FC"/>
    <w:rsid w:val="00D631A3"/>
    <w:rsid w:val="00D70FC3"/>
    <w:rsid w:val="00D711D7"/>
    <w:rsid w:val="00D71498"/>
    <w:rsid w:val="00D74862"/>
    <w:rsid w:val="00D82BD8"/>
    <w:rsid w:val="00D84CA9"/>
    <w:rsid w:val="00D8583D"/>
    <w:rsid w:val="00D87A21"/>
    <w:rsid w:val="00D90719"/>
    <w:rsid w:val="00D90D63"/>
    <w:rsid w:val="00D93ED6"/>
    <w:rsid w:val="00D95436"/>
    <w:rsid w:val="00D95D6B"/>
    <w:rsid w:val="00D96E8B"/>
    <w:rsid w:val="00DA3AF0"/>
    <w:rsid w:val="00DA5984"/>
    <w:rsid w:val="00DA5CAE"/>
    <w:rsid w:val="00DA5E27"/>
    <w:rsid w:val="00DA6E7D"/>
    <w:rsid w:val="00DB04F0"/>
    <w:rsid w:val="00DB1C2E"/>
    <w:rsid w:val="00DB1EEC"/>
    <w:rsid w:val="00DB5CA0"/>
    <w:rsid w:val="00DD61E4"/>
    <w:rsid w:val="00DE5701"/>
    <w:rsid w:val="00DE759B"/>
    <w:rsid w:val="00DF09DC"/>
    <w:rsid w:val="00DF2199"/>
    <w:rsid w:val="00DF560F"/>
    <w:rsid w:val="00E026EF"/>
    <w:rsid w:val="00E1488F"/>
    <w:rsid w:val="00E14CC5"/>
    <w:rsid w:val="00E216BA"/>
    <w:rsid w:val="00E23DC5"/>
    <w:rsid w:val="00E24CEA"/>
    <w:rsid w:val="00E25C6C"/>
    <w:rsid w:val="00E26163"/>
    <w:rsid w:val="00E34B9E"/>
    <w:rsid w:val="00E366B6"/>
    <w:rsid w:val="00E368B8"/>
    <w:rsid w:val="00E40586"/>
    <w:rsid w:val="00E43126"/>
    <w:rsid w:val="00E4553B"/>
    <w:rsid w:val="00E46DD9"/>
    <w:rsid w:val="00E471DD"/>
    <w:rsid w:val="00E52DB1"/>
    <w:rsid w:val="00E557B2"/>
    <w:rsid w:val="00E558D3"/>
    <w:rsid w:val="00E6143A"/>
    <w:rsid w:val="00E66390"/>
    <w:rsid w:val="00E66F2F"/>
    <w:rsid w:val="00E713BA"/>
    <w:rsid w:val="00E7190F"/>
    <w:rsid w:val="00E71EEC"/>
    <w:rsid w:val="00E729B0"/>
    <w:rsid w:val="00E773FE"/>
    <w:rsid w:val="00E8113F"/>
    <w:rsid w:val="00E90041"/>
    <w:rsid w:val="00E935CF"/>
    <w:rsid w:val="00E94088"/>
    <w:rsid w:val="00E96118"/>
    <w:rsid w:val="00E96E3C"/>
    <w:rsid w:val="00EA244C"/>
    <w:rsid w:val="00EA2697"/>
    <w:rsid w:val="00EA32B3"/>
    <w:rsid w:val="00EB181F"/>
    <w:rsid w:val="00EB5EF7"/>
    <w:rsid w:val="00EC0CF1"/>
    <w:rsid w:val="00EC1D82"/>
    <w:rsid w:val="00ED3DDF"/>
    <w:rsid w:val="00ED4273"/>
    <w:rsid w:val="00EF1DA5"/>
    <w:rsid w:val="00F21D12"/>
    <w:rsid w:val="00F346B1"/>
    <w:rsid w:val="00F37E77"/>
    <w:rsid w:val="00F4622E"/>
    <w:rsid w:val="00F46D68"/>
    <w:rsid w:val="00F5040F"/>
    <w:rsid w:val="00F527CE"/>
    <w:rsid w:val="00F5674E"/>
    <w:rsid w:val="00F57CAB"/>
    <w:rsid w:val="00F63369"/>
    <w:rsid w:val="00F639CB"/>
    <w:rsid w:val="00F658D8"/>
    <w:rsid w:val="00F84877"/>
    <w:rsid w:val="00F8737E"/>
    <w:rsid w:val="00F909D7"/>
    <w:rsid w:val="00F94672"/>
    <w:rsid w:val="00F95CE7"/>
    <w:rsid w:val="00F9752C"/>
    <w:rsid w:val="00F97B46"/>
    <w:rsid w:val="00FA275E"/>
    <w:rsid w:val="00FA7FD7"/>
    <w:rsid w:val="00FB00E7"/>
    <w:rsid w:val="00FB3F32"/>
    <w:rsid w:val="00FB41AA"/>
    <w:rsid w:val="00FB51CE"/>
    <w:rsid w:val="00FB7AA5"/>
    <w:rsid w:val="00FC30E6"/>
    <w:rsid w:val="00FC7B03"/>
    <w:rsid w:val="00FD0F6B"/>
    <w:rsid w:val="00FD226A"/>
    <w:rsid w:val="00FD7218"/>
    <w:rsid w:val="00FE41F9"/>
    <w:rsid w:val="00FF1E35"/>
    <w:rsid w:val="00FF25F8"/>
    <w:rsid w:val="00FF35F6"/>
    <w:rsid w:val="00FF68FD"/>
    <w:rsid w:val="019D2C40"/>
    <w:rsid w:val="02A83BF5"/>
    <w:rsid w:val="05521785"/>
    <w:rsid w:val="0625685D"/>
    <w:rsid w:val="0B1445E2"/>
    <w:rsid w:val="0D605143"/>
    <w:rsid w:val="0E507B1B"/>
    <w:rsid w:val="0E582BCF"/>
    <w:rsid w:val="1453472C"/>
    <w:rsid w:val="17306096"/>
    <w:rsid w:val="1B0A287F"/>
    <w:rsid w:val="1C954550"/>
    <w:rsid w:val="210F0369"/>
    <w:rsid w:val="220C4117"/>
    <w:rsid w:val="235B42BE"/>
    <w:rsid w:val="26D510BB"/>
    <w:rsid w:val="280F6F81"/>
    <w:rsid w:val="2C231950"/>
    <w:rsid w:val="2CD670F2"/>
    <w:rsid w:val="2E8D1852"/>
    <w:rsid w:val="2F015E4A"/>
    <w:rsid w:val="32E56CEB"/>
    <w:rsid w:val="337C2A3F"/>
    <w:rsid w:val="34D770CC"/>
    <w:rsid w:val="34F5583D"/>
    <w:rsid w:val="3B6559B5"/>
    <w:rsid w:val="429325DE"/>
    <w:rsid w:val="43C05656"/>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Body Text Indent 2" w:qFormat="1"/>
    <w:lsdException w:name="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C44CF7"/>
    <w:pPr>
      <w:widowControl w:val="0"/>
      <w:jc w:val="both"/>
    </w:pPr>
    <w:rPr>
      <w:kern w:val="2"/>
      <w:sz w:val="21"/>
      <w:szCs w:val="22"/>
    </w:rPr>
  </w:style>
  <w:style w:type="paragraph" w:styleId="1">
    <w:name w:val="heading 1"/>
    <w:basedOn w:val="a"/>
    <w:next w:val="a"/>
    <w:link w:val="1Char"/>
    <w:qFormat/>
    <w:rsid w:val="00C44CF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C44C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C44C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C44CF7"/>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C44CF7"/>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C44CF7"/>
    <w:pPr>
      <w:autoSpaceDE w:val="0"/>
      <w:autoSpaceDN w:val="0"/>
      <w:spacing w:line="360" w:lineRule="auto"/>
      <w:ind w:left="181" w:firstLine="420"/>
    </w:pPr>
    <w:rPr>
      <w:sz w:val="24"/>
      <w:szCs w:val="20"/>
    </w:rPr>
  </w:style>
  <w:style w:type="paragraph" w:styleId="a4">
    <w:name w:val="annotation text"/>
    <w:basedOn w:val="a"/>
    <w:link w:val="Char0"/>
    <w:qFormat/>
    <w:rsid w:val="00C44CF7"/>
    <w:pPr>
      <w:jc w:val="left"/>
    </w:pPr>
  </w:style>
  <w:style w:type="paragraph" w:styleId="a5">
    <w:name w:val="Plain Text"/>
    <w:basedOn w:val="a"/>
    <w:link w:val="Char1"/>
    <w:qFormat/>
    <w:rsid w:val="00C44CF7"/>
    <w:pPr>
      <w:spacing w:line="360" w:lineRule="auto"/>
    </w:pPr>
    <w:rPr>
      <w:rFonts w:ascii="宋体" w:hAnsi="Courier New"/>
      <w:sz w:val="24"/>
      <w:szCs w:val="21"/>
    </w:rPr>
  </w:style>
  <w:style w:type="paragraph" w:styleId="20">
    <w:name w:val="Body Text Indent 2"/>
    <w:basedOn w:val="a"/>
    <w:qFormat/>
    <w:rsid w:val="00C44CF7"/>
    <w:pPr>
      <w:ind w:firstLine="480"/>
    </w:pPr>
    <w:rPr>
      <w:rFonts w:ascii="楷体_GB2312" w:hAnsi="楷体_GB2312"/>
      <w:kern w:val="0"/>
      <w:sz w:val="28"/>
    </w:rPr>
  </w:style>
  <w:style w:type="paragraph" w:styleId="a6">
    <w:name w:val="Balloon Text"/>
    <w:basedOn w:val="a"/>
    <w:link w:val="Char2"/>
    <w:rsid w:val="00C44CF7"/>
    <w:rPr>
      <w:sz w:val="18"/>
      <w:szCs w:val="18"/>
    </w:rPr>
  </w:style>
  <w:style w:type="paragraph" w:styleId="a7">
    <w:name w:val="footer"/>
    <w:basedOn w:val="a"/>
    <w:link w:val="Char3"/>
    <w:uiPriority w:val="99"/>
    <w:qFormat/>
    <w:rsid w:val="00C44CF7"/>
    <w:pPr>
      <w:tabs>
        <w:tab w:val="center" w:pos="4153"/>
        <w:tab w:val="right" w:pos="8306"/>
      </w:tabs>
      <w:snapToGrid w:val="0"/>
      <w:jc w:val="left"/>
    </w:pPr>
    <w:rPr>
      <w:sz w:val="18"/>
      <w:szCs w:val="18"/>
    </w:rPr>
  </w:style>
  <w:style w:type="paragraph" w:styleId="a8">
    <w:name w:val="header"/>
    <w:basedOn w:val="a"/>
    <w:qFormat/>
    <w:rsid w:val="00C44CF7"/>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sid w:val="00C44CF7"/>
    <w:pPr>
      <w:spacing w:before="100" w:beforeAutospacing="1" w:after="100" w:afterAutospacing="1"/>
      <w:jc w:val="left"/>
    </w:pPr>
    <w:rPr>
      <w:kern w:val="0"/>
      <w:sz w:val="24"/>
      <w:szCs w:val="24"/>
    </w:rPr>
  </w:style>
  <w:style w:type="paragraph" w:styleId="aa">
    <w:name w:val="annotation subject"/>
    <w:basedOn w:val="a4"/>
    <w:next w:val="a4"/>
    <w:link w:val="Char4"/>
    <w:qFormat/>
    <w:rsid w:val="00C44CF7"/>
    <w:rPr>
      <w:b/>
      <w:bCs/>
    </w:rPr>
  </w:style>
  <w:style w:type="table" w:styleId="ab">
    <w:name w:val="Table Grid"/>
    <w:basedOn w:val="a1"/>
    <w:qFormat/>
    <w:rsid w:val="00C44C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qFormat/>
    <w:rsid w:val="00C44CF7"/>
    <w:rPr>
      <w:color w:val="0563C1" w:themeColor="hyperlink"/>
      <w:u w:val="single"/>
    </w:rPr>
  </w:style>
  <w:style w:type="character" w:styleId="ad">
    <w:name w:val="annotation reference"/>
    <w:basedOn w:val="a0"/>
    <w:qFormat/>
    <w:rsid w:val="00C44CF7"/>
    <w:rPr>
      <w:sz w:val="21"/>
      <w:szCs w:val="21"/>
    </w:rPr>
  </w:style>
  <w:style w:type="character" w:customStyle="1" w:styleId="3Char">
    <w:name w:val="标题 3 Char"/>
    <w:basedOn w:val="a0"/>
    <w:link w:val="3"/>
    <w:qFormat/>
    <w:rsid w:val="00C44CF7"/>
    <w:rPr>
      <w:b/>
      <w:bCs/>
      <w:kern w:val="2"/>
      <w:sz w:val="32"/>
      <w:szCs w:val="32"/>
    </w:rPr>
  </w:style>
  <w:style w:type="character" w:customStyle="1" w:styleId="2Char">
    <w:name w:val="标题 2 Char"/>
    <w:basedOn w:val="a0"/>
    <w:link w:val="2"/>
    <w:qFormat/>
    <w:rsid w:val="00C44CF7"/>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qFormat/>
    <w:rsid w:val="00C44CF7"/>
    <w:rPr>
      <w:kern w:val="2"/>
      <w:sz w:val="18"/>
      <w:szCs w:val="18"/>
    </w:rPr>
  </w:style>
  <w:style w:type="paragraph" w:customStyle="1" w:styleId="style4">
    <w:name w:val="style4"/>
    <w:basedOn w:val="a"/>
    <w:qFormat/>
    <w:rsid w:val="00C44CF7"/>
    <w:pPr>
      <w:spacing w:before="100" w:beforeAutospacing="1" w:after="100" w:afterAutospacing="1"/>
    </w:pPr>
    <w:rPr>
      <w:rFonts w:ascii="宋体" w:hAnsi="宋体" w:cs="宋体"/>
      <w:szCs w:val="20"/>
    </w:rPr>
  </w:style>
  <w:style w:type="character" w:customStyle="1" w:styleId="1Char">
    <w:name w:val="标题 1 Char"/>
    <w:basedOn w:val="a0"/>
    <w:link w:val="1"/>
    <w:qFormat/>
    <w:rsid w:val="00C44CF7"/>
    <w:rPr>
      <w:b/>
      <w:bCs/>
      <w:kern w:val="44"/>
      <w:sz w:val="44"/>
      <w:szCs w:val="44"/>
    </w:rPr>
  </w:style>
  <w:style w:type="character" w:customStyle="1" w:styleId="Char">
    <w:name w:val="正文缩进 Char"/>
    <w:link w:val="a3"/>
    <w:qFormat/>
    <w:rsid w:val="00C44CF7"/>
    <w:rPr>
      <w:kern w:val="2"/>
      <w:sz w:val="24"/>
    </w:rPr>
  </w:style>
  <w:style w:type="character" w:customStyle="1" w:styleId="Char1">
    <w:name w:val="纯文本 Char"/>
    <w:basedOn w:val="a0"/>
    <w:link w:val="a5"/>
    <w:qFormat/>
    <w:rsid w:val="00C44CF7"/>
    <w:rPr>
      <w:rFonts w:ascii="宋体" w:hAnsi="Courier New"/>
      <w:kern w:val="2"/>
      <w:sz w:val="24"/>
      <w:szCs w:val="21"/>
    </w:rPr>
  </w:style>
  <w:style w:type="character" w:customStyle="1" w:styleId="Char0">
    <w:name w:val="批注文字 Char"/>
    <w:basedOn w:val="a0"/>
    <w:link w:val="a4"/>
    <w:qFormat/>
    <w:rsid w:val="00C44CF7"/>
    <w:rPr>
      <w:kern w:val="2"/>
      <w:sz w:val="21"/>
      <w:szCs w:val="22"/>
    </w:rPr>
  </w:style>
  <w:style w:type="character" w:customStyle="1" w:styleId="Char4">
    <w:name w:val="批注主题 Char"/>
    <w:basedOn w:val="Char0"/>
    <w:link w:val="aa"/>
    <w:qFormat/>
    <w:rsid w:val="00C44CF7"/>
    <w:rPr>
      <w:b/>
      <w:bCs/>
      <w:kern w:val="2"/>
      <w:sz w:val="21"/>
      <w:szCs w:val="22"/>
    </w:rPr>
  </w:style>
  <w:style w:type="character" w:customStyle="1" w:styleId="Char2">
    <w:name w:val="批注框文本 Char"/>
    <w:basedOn w:val="a0"/>
    <w:link w:val="a6"/>
    <w:qFormat/>
    <w:rsid w:val="00C44CF7"/>
    <w:rPr>
      <w:kern w:val="2"/>
      <w:sz w:val="18"/>
      <w:szCs w:val="18"/>
    </w:rPr>
  </w:style>
  <w:style w:type="character" w:customStyle="1" w:styleId="NormalCharacter">
    <w:name w:val="NormalCharacter"/>
    <w:qFormat/>
    <w:rsid w:val="00C44CF7"/>
  </w:style>
  <w:style w:type="paragraph" w:styleId="ae">
    <w:name w:val="List Paragraph"/>
    <w:basedOn w:val="a"/>
    <w:uiPriority w:val="99"/>
    <w:qFormat/>
    <w:rsid w:val="00C44CF7"/>
    <w:pPr>
      <w:ind w:firstLineChars="200" w:firstLine="420"/>
    </w:pPr>
  </w:style>
  <w:style w:type="paragraph" w:customStyle="1" w:styleId="11">
    <w:name w:val="列出段落1"/>
    <w:basedOn w:val="a"/>
    <w:uiPriority w:val="34"/>
    <w:qFormat/>
    <w:rsid w:val="00590CD2"/>
    <w:pPr>
      <w:ind w:firstLineChars="200" w:firstLine="420"/>
    </w:pPr>
    <w:rPr>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FB41E7-88D4-4465-ADA6-8079CCC4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肖杰瑞</dc:creator>
  <cp:lastModifiedBy>Administrator</cp:lastModifiedBy>
  <cp:revision>485</cp:revision>
  <cp:lastPrinted>2023-06-14T02:50:00Z</cp:lastPrinted>
  <dcterms:created xsi:type="dcterms:W3CDTF">2021-04-16T07:07:00Z</dcterms:created>
  <dcterms:modified xsi:type="dcterms:W3CDTF">2023-11-15T01:17:00Z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9A57404F8C7D4499BA26648020CA1963_13</vt:lpwstr>
  </property>
</Properties>
</file>